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3E52" w14:textId="164BE3EF" w:rsidR="007809FD" w:rsidRPr="007809FD" w:rsidRDefault="000748CC">
      <w:pPr>
        <w:pBdr>
          <w:top w:val="single" w:sz="4" w:space="1" w:color="000000"/>
          <w:left w:val="single" w:sz="4" w:space="4" w:color="000000"/>
          <w:bottom w:val="single" w:sz="4" w:space="1" w:color="000000"/>
          <w:right w:val="single" w:sz="4" w:space="4" w:color="000000"/>
        </w:pBdr>
        <w:spacing w:after="0"/>
        <w:jc w:val="center"/>
        <w:rPr>
          <w:rFonts w:ascii="Helvetica Neue" w:eastAsia="Helvetica Neue" w:hAnsi="Helvetica Neue" w:cs="Helvetica Neue"/>
          <w:b/>
          <w:lang w:val="en-GB"/>
        </w:rPr>
      </w:pPr>
      <w:r w:rsidRPr="004339E2">
        <w:rPr>
          <w:rFonts w:ascii="Helvetica Neue" w:eastAsia="Helvetica Neue" w:hAnsi="Helvetica Neue" w:cs="Helvetica Neue"/>
          <w:b/>
          <w:lang w:val="en-GB"/>
        </w:rPr>
        <w:t xml:space="preserve">Advent Leadership Academy </w:t>
      </w:r>
      <w:bookmarkStart w:id="0" w:name="_Hlk122083610"/>
      <w:r w:rsidRPr="004339E2">
        <w:rPr>
          <w:rFonts w:ascii="Helvetica Neue" w:eastAsia="Helvetica Neue" w:hAnsi="Helvetica Neue" w:cs="Helvetica Neue"/>
          <w:b/>
          <w:lang w:val="en-GB"/>
        </w:rPr>
        <w:t xml:space="preserve">Alumni </w:t>
      </w:r>
      <w:bookmarkEnd w:id="0"/>
      <w:r w:rsidRPr="004339E2">
        <w:rPr>
          <w:rFonts w:ascii="Helvetica Neue" w:eastAsia="Helvetica Neue" w:hAnsi="Helvetica Neue" w:cs="Helvetica Neue"/>
          <w:b/>
          <w:lang w:val="en-GB"/>
        </w:rPr>
        <w:t>Network</w:t>
      </w:r>
      <w:r w:rsidR="007809FD" w:rsidRPr="00EA182F">
        <w:rPr>
          <w:rFonts w:ascii="Helvetica Neue" w:eastAsia="Helvetica Neue" w:hAnsi="Helvetica Neue" w:cs="Helvetica Neue"/>
          <w:b/>
          <w:lang w:val="en-GB"/>
        </w:rPr>
        <w:t xml:space="preserve"> </w:t>
      </w:r>
      <w:r w:rsidR="007809FD" w:rsidRPr="007809FD">
        <w:rPr>
          <w:rFonts w:ascii="Helvetica Neue" w:eastAsia="Helvetica Neue" w:hAnsi="Helvetica Neue" w:cs="Helvetica Neue"/>
          <w:b/>
          <w:lang w:val="en-GB"/>
        </w:rPr>
        <w:t>– Privacy Policy</w:t>
      </w:r>
    </w:p>
    <w:p w14:paraId="7B9A7D71" w14:textId="7EA94DBC" w:rsidR="00987E35" w:rsidRPr="00C652C5" w:rsidRDefault="007809FD">
      <w:pPr>
        <w:jc w:val="both"/>
        <w:rPr>
          <w:rFonts w:ascii="Helvetica Neue" w:eastAsia="Helvetica Neue" w:hAnsi="Helvetica Neue" w:cs="Helvetica Neue"/>
          <w:lang w:val="en-GB"/>
        </w:rPr>
      </w:pPr>
      <w:r>
        <w:rPr>
          <w:rFonts w:ascii="Helvetica Neue" w:eastAsia="Helvetica Neue" w:hAnsi="Helvetica Neue" w:cs="Helvetica Neue"/>
          <w:lang w:val="en-GB"/>
        </w:rPr>
        <w:br/>
      </w:r>
      <w:r w:rsidR="002013F7" w:rsidRPr="00C652C5">
        <w:rPr>
          <w:rFonts w:ascii="Helvetica Neue" w:eastAsia="Helvetica Neue" w:hAnsi="Helvetica Neue" w:cs="Helvetica Neue"/>
          <w:lang w:val="en-GB"/>
        </w:rPr>
        <w:t xml:space="preserve">This Privacy Policy is </w:t>
      </w:r>
      <w:r w:rsidR="00421819">
        <w:rPr>
          <w:rFonts w:ascii="Helvetica Neue" w:eastAsia="Helvetica Neue" w:hAnsi="Helvetica Neue" w:cs="Helvetica Neue"/>
          <w:lang w:val="en-GB"/>
        </w:rPr>
        <w:t>issued</w:t>
      </w:r>
      <w:r w:rsidR="00421819" w:rsidRPr="00C652C5">
        <w:rPr>
          <w:rFonts w:ascii="Helvetica Neue" w:eastAsia="Helvetica Neue" w:hAnsi="Helvetica Neue" w:cs="Helvetica Neue"/>
          <w:lang w:val="en-GB"/>
        </w:rPr>
        <w:t xml:space="preserve"> </w:t>
      </w:r>
      <w:r w:rsidR="002013F7" w:rsidRPr="00C652C5">
        <w:rPr>
          <w:rFonts w:ascii="Helvetica Neue" w:eastAsia="Helvetica Neue" w:hAnsi="Helvetica Neue" w:cs="Helvetica Neue"/>
          <w:lang w:val="en-GB"/>
        </w:rPr>
        <w:t xml:space="preserve">by </w:t>
      </w:r>
      <w:r w:rsidR="00C652C5">
        <w:rPr>
          <w:rFonts w:ascii="Helvetica Neue" w:eastAsia="Helvetica Neue" w:hAnsi="Helvetica Neue" w:cs="Helvetica Neue"/>
          <w:lang w:val="en-GB"/>
        </w:rPr>
        <w:t>Advent International Corporation</w:t>
      </w:r>
      <w:r w:rsidR="002013F7" w:rsidRPr="00C652C5">
        <w:rPr>
          <w:rFonts w:ascii="Helvetica Neue" w:eastAsia="Helvetica Neue" w:hAnsi="Helvetica Neue" w:cs="Helvetica Neue"/>
          <w:lang w:val="en-GB"/>
        </w:rPr>
        <w:t xml:space="preserve">, a </w:t>
      </w:r>
      <w:r w:rsidR="00074229">
        <w:rPr>
          <w:rFonts w:ascii="Helvetica Neue" w:eastAsia="Helvetica Neue" w:hAnsi="Helvetica Neue" w:cs="Helvetica Neue"/>
          <w:lang w:val="en-GB"/>
        </w:rPr>
        <w:t>Del</w:t>
      </w:r>
      <w:r w:rsidR="00B0217D">
        <w:rPr>
          <w:rFonts w:ascii="Helvetica Neue" w:eastAsia="Helvetica Neue" w:hAnsi="Helvetica Neue" w:cs="Helvetica Neue"/>
          <w:lang w:val="en-GB"/>
        </w:rPr>
        <w:t>a</w:t>
      </w:r>
      <w:r w:rsidR="00074229">
        <w:rPr>
          <w:rFonts w:ascii="Helvetica Neue" w:eastAsia="Helvetica Neue" w:hAnsi="Helvetica Neue" w:cs="Helvetica Neue"/>
          <w:lang w:val="en-GB"/>
        </w:rPr>
        <w:t>ware Corporation</w:t>
      </w:r>
      <w:r w:rsidR="00C652C5">
        <w:rPr>
          <w:rFonts w:ascii="Helvetica Neue" w:eastAsia="Helvetica Neue" w:hAnsi="Helvetica Neue" w:cs="Helvetica Neue"/>
          <w:lang w:val="en-GB"/>
        </w:rPr>
        <w:t xml:space="preserve"> </w:t>
      </w:r>
      <w:r w:rsidR="002013F7" w:rsidRPr="00C652C5">
        <w:rPr>
          <w:rFonts w:ascii="Helvetica Neue" w:eastAsia="Helvetica Neue" w:hAnsi="Helvetica Neue" w:cs="Helvetica Neue"/>
          <w:lang w:val="en-GB"/>
        </w:rPr>
        <w:t xml:space="preserve">having its registered office at </w:t>
      </w:r>
      <w:r w:rsidR="00C652C5" w:rsidRPr="00C652C5">
        <w:rPr>
          <w:rFonts w:ascii="Helvetica Neue" w:eastAsia="Helvetica Neue" w:hAnsi="Helvetica Neue" w:cs="Helvetica Neue"/>
          <w:lang w:val="en-GB"/>
        </w:rPr>
        <w:t xml:space="preserve">Prudential Tower, 800 Boylston Street, Boston, MA 02199-8069, USA </w:t>
      </w:r>
      <w:r w:rsidR="002013F7" w:rsidRPr="00C652C5">
        <w:rPr>
          <w:rFonts w:ascii="Helvetica Neue" w:eastAsia="Helvetica Neue" w:hAnsi="Helvetica Neue" w:cs="Helvetica Neue"/>
          <w:lang w:val="en-GB"/>
        </w:rPr>
        <w:t>(hereafter, the “</w:t>
      </w:r>
      <w:r w:rsidR="002013F7" w:rsidRPr="00C652C5">
        <w:rPr>
          <w:rFonts w:ascii="Helvetica Neue" w:eastAsia="Helvetica Neue" w:hAnsi="Helvetica Neue" w:cs="Helvetica Neue"/>
          <w:b/>
          <w:lang w:val="en-GB"/>
        </w:rPr>
        <w:t>Data Controller</w:t>
      </w:r>
      <w:r w:rsidR="002013F7" w:rsidRPr="00C652C5">
        <w:rPr>
          <w:rFonts w:ascii="Helvetica Neue" w:eastAsia="Helvetica Neue" w:hAnsi="Helvetica Neue" w:cs="Helvetica Neue"/>
          <w:lang w:val="en-GB"/>
        </w:rPr>
        <w:t>”).</w:t>
      </w:r>
    </w:p>
    <w:p w14:paraId="70CB5AB9" w14:textId="542CAED1"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The Data Controller offers a platform </w:t>
      </w:r>
      <w:r w:rsidR="007809FD">
        <w:rPr>
          <w:rFonts w:ascii="Helvetica Neue" w:eastAsia="Helvetica Neue" w:hAnsi="Helvetica Neue" w:cs="Helvetica Neue"/>
          <w:lang w:val="en-GB"/>
        </w:rPr>
        <w:t xml:space="preserve">provided through a third party service provider, KIT United, </w:t>
      </w:r>
      <w:r w:rsidR="00074229">
        <w:rPr>
          <w:rFonts w:ascii="Helvetica Neue" w:eastAsia="Helvetica Neue" w:hAnsi="Helvetica Neue" w:cs="Helvetica Neue"/>
          <w:lang w:val="en-GB"/>
        </w:rPr>
        <w:t xml:space="preserve">which enables users to connect with each other, build communities and network </w:t>
      </w:r>
      <w:r w:rsidRPr="00C652C5">
        <w:rPr>
          <w:rFonts w:ascii="Helvetica Neue" w:eastAsia="Helvetica Neue" w:hAnsi="Helvetica Neue" w:cs="Helvetica Neue"/>
          <w:lang w:val="en-GB"/>
        </w:rPr>
        <w:t>(hereafter, the “</w:t>
      </w:r>
      <w:r w:rsidRPr="00C652C5">
        <w:rPr>
          <w:rFonts w:ascii="Helvetica Neue" w:eastAsia="Helvetica Neue" w:hAnsi="Helvetica Neue" w:cs="Helvetica Neue"/>
          <w:b/>
          <w:lang w:val="en-GB"/>
        </w:rPr>
        <w:t>Platform</w:t>
      </w:r>
      <w:r w:rsidRPr="00C652C5">
        <w:rPr>
          <w:rFonts w:ascii="Helvetica Neue" w:eastAsia="Helvetica Neue" w:hAnsi="Helvetica Neue" w:cs="Helvetica Neue"/>
          <w:lang w:val="en-GB"/>
        </w:rPr>
        <w:t>”)</w:t>
      </w:r>
      <w:r w:rsidR="007809FD">
        <w:rPr>
          <w:rFonts w:ascii="Helvetica Neue" w:eastAsia="Helvetica Neue" w:hAnsi="Helvetica Neue" w:cs="Helvetica Neue"/>
          <w:lang w:val="en-GB"/>
        </w:rPr>
        <w:t>. The Platform is provided</w:t>
      </w:r>
      <w:r w:rsidRPr="00C652C5">
        <w:rPr>
          <w:rFonts w:ascii="Helvetica Neue" w:eastAsia="Helvetica Neue" w:hAnsi="Helvetica Neue" w:cs="Helvetica Neue"/>
          <w:lang w:val="en-GB"/>
        </w:rPr>
        <w:t xml:space="preserve"> to users </w:t>
      </w:r>
      <w:r w:rsidR="007809FD">
        <w:rPr>
          <w:rFonts w:ascii="Helvetica Neue" w:eastAsia="Helvetica Neue" w:hAnsi="Helvetica Neue" w:cs="Helvetica Neue"/>
          <w:lang w:val="en-GB"/>
        </w:rPr>
        <w:t xml:space="preserve">who </w:t>
      </w:r>
      <w:r w:rsidRPr="00C652C5">
        <w:rPr>
          <w:rFonts w:ascii="Helvetica Neue" w:eastAsia="Helvetica Neue" w:hAnsi="Helvetica Neue" w:cs="Helvetica Neue"/>
          <w:lang w:val="en-GB"/>
        </w:rPr>
        <w:t>have subscribed on the Platform and as such have a user account (hereafter, the “</w:t>
      </w:r>
      <w:r w:rsidRPr="00C652C5">
        <w:rPr>
          <w:rFonts w:ascii="Helvetica Neue" w:eastAsia="Helvetica Neue" w:hAnsi="Helvetica Neue" w:cs="Helvetica Neue"/>
          <w:b/>
          <w:lang w:val="en-GB"/>
        </w:rPr>
        <w:t>Users</w:t>
      </w:r>
      <w:r w:rsidRPr="00C652C5">
        <w:rPr>
          <w:rFonts w:ascii="Helvetica Neue" w:eastAsia="Helvetica Neue" w:hAnsi="Helvetica Neue" w:cs="Helvetica Neue"/>
          <w:lang w:val="en-GB"/>
        </w:rPr>
        <w:t>”</w:t>
      </w:r>
      <w:r w:rsidR="009169B8">
        <w:rPr>
          <w:rFonts w:ascii="Helvetica Neue" w:eastAsia="Helvetica Neue" w:hAnsi="Helvetica Neue" w:cs="Helvetica Neue"/>
          <w:lang w:val="en-GB"/>
        </w:rPr>
        <w:t xml:space="preserve"> or “</w:t>
      </w:r>
      <w:r w:rsidR="009169B8" w:rsidRPr="00EA182F">
        <w:rPr>
          <w:rFonts w:ascii="Helvetica Neue" w:eastAsia="Helvetica Neue" w:hAnsi="Helvetica Neue" w:cs="Helvetica Neue"/>
          <w:b/>
          <w:bCs/>
          <w:lang w:val="en-GB"/>
        </w:rPr>
        <w:t>you</w:t>
      </w:r>
      <w:r w:rsidR="009169B8">
        <w:rPr>
          <w:rFonts w:ascii="Helvetica Neue" w:eastAsia="Helvetica Neue" w:hAnsi="Helvetica Neue" w:cs="Helvetica Neue"/>
          <w:lang w:val="en-GB"/>
        </w:rPr>
        <w:t>”</w:t>
      </w:r>
      <w:r w:rsidRPr="00C652C5">
        <w:rPr>
          <w:rFonts w:ascii="Helvetica Neue" w:eastAsia="Helvetica Neue" w:hAnsi="Helvetica Neue" w:cs="Helvetica Neue"/>
          <w:lang w:val="en-GB"/>
        </w:rPr>
        <w:t xml:space="preserve">). The Platform is available at the following </w:t>
      </w:r>
      <w:proofErr w:type="spellStart"/>
      <w:r w:rsidRPr="00C652C5">
        <w:rPr>
          <w:rFonts w:ascii="Helvetica Neue" w:eastAsia="Helvetica Neue" w:hAnsi="Helvetica Neue" w:cs="Helvetica Neue"/>
          <w:lang w:val="en-GB"/>
        </w:rPr>
        <w:t>url</w:t>
      </w:r>
      <w:proofErr w:type="spellEnd"/>
      <w:r w:rsidRPr="00C652C5">
        <w:rPr>
          <w:rFonts w:ascii="Helvetica Neue" w:eastAsia="Helvetica Neue" w:hAnsi="Helvetica Neue" w:cs="Helvetica Neue"/>
          <w:lang w:val="en-GB"/>
        </w:rPr>
        <w:t xml:space="preserve"> address</w:t>
      </w:r>
      <w:r w:rsidR="004339E2">
        <w:rPr>
          <w:rFonts w:ascii="Helvetica Neue" w:eastAsia="Helvetica Neue" w:hAnsi="Helvetica Neue" w:cs="Helvetica Neue"/>
          <w:lang w:val="en-GB"/>
        </w:rPr>
        <w:t xml:space="preserve">: </w:t>
      </w:r>
      <w:hyperlink r:id="rId9" w:history="1">
        <w:r w:rsidR="004339E2" w:rsidRPr="009E3BF4">
          <w:rPr>
            <w:rStyle w:val="Hyperlink"/>
            <w:rFonts w:ascii="Helvetica Neue" w:eastAsia="Helvetica Neue" w:hAnsi="Helvetica Neue" w:cs="Helvetica Neue"/>
            <w:lang w:val="en-GB"/>
          </w:rPr>
          <w:t>https://alaalumni.com</w:t>
        </w:r>
      </w:hyperlink>
      <w:r w:rsidR="004339E2">
        <w:rPr>
          <w:rFonts w:ascii="Helvetica Neue" w:eastAsia="Helvetica Neue" w:hAnsi="Helvetica Neue" w:cs="Helvetica Neue"/>
          <w:lang w:val="en-GB"/>
        </w:rPr>
        <w:t xml:space="preserve">. </w:t>
      </w:r>
    </w:p>
    <w:p w14:paraId="44646304" w14:textId="77777777" w:rsidR="00987E35" w:rsidRPr="00C652C5" w:rsidRDefault="002013F7">
      <w:pPr>
        <w:jc w:val="both"/>
        <w:rPr>
          <w:rFonts w:ascii="Helvetica Neue" w:eastAsia="Helvetica Neue" w:hAnsi="Helvetica Neue" w:cs="Helvetica Neue"/>
          <w:lang w:val="en-GB"/>
        </w:rPr>
      </w:pPr>
      <w:r w:rsidRPr="00EA182F">
        <w:rPr>
          <w:rFonts w:ascii="Helvetica Neue" w:eastAsia="Helvetica Neue" w:hAnsi="Helvetica Neue" w:cs="Helvetica Neue"/>
          <w:lang w:val="en-GB"/>
        </w:rPr>
        <w:t xml:space="preserve">The </w:t>
      </w:r>
      <w:r w:rsidRPr="00C652C5">
        <w:rPr>
          <w:rFonts w:ascii="Helvetica Neue" w:eastAsia="Helvetica Neue" w:hAnsi="Helvetica Neue" w:cs="Helvetica Neue"/>
          <w:lang w:val="en-GB"/>
        </w:rPr>
        <w:t>Data Controller uses a solution called “Hivebrite”, which enables the import and export of user lists and data, the management of content and events, the organization of emailing campaigns and opportunity research and sharing as well as the management of funds and contributions of any kind.</w:t>
      </w:r>
    </w:p>
    <w:p w14:paraId="7176130E" w14:textId="3A738666" w:rsidR="00987E3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This privacy policy is intended for the Users of the Platform of the Data Controller.</w:t>
      </w:r>
    </w:p>
    <w:p w14:paraId="19F64998" w14:textId="70E8571E" w:rsidR="00987E35" w:rsidRPr="00C652C5" w:rsidRDefault="00074229">
      <w:pPr>
        <w:jc w:val="both"/>
        <w:rPr>
          <w:rFonts w:ascii="Helvetica Neue" w:eastAsia="Helvetica Neue" w:hAnsi="Helvetica Neue" w:cs="Helvetica Neue"/>
          <w:i/>
          <w:lang w:val="en-GB"/>
        </w:rPr>
      </w:pPr>
      <w:r w:rsidRPr="00074229">
        <w:rPr>
          <w:rFonts w:ascii="Helvetica Neue" w:eastAsia="Helvetica Neue" w:hAnsi="Helvetica Neue" w:cs="Helvetica Neue"/>
          <w:lang w:val="en-GB"/>
        </w:rPr>
        <w:t xml:space="preserve">If you have any questions, comments or complaints about any aspect of this policy, </w:t>
      </w:r>
      <w:r>
        <w:rPr>
          <w:rFonts w:ascii="Helvetica Neue" w:eastAsia="Helvetica Neue" w:hAnsi="Helvetica Neue" w:cs="Helvetica Neue"/>
          <w:lang w:val="en-GB"/>
        </w:rPr>
        <w:t>you may contact the Data Controller</w:t>
      </w:r>
      <w:r w:rsidRPr="00074229">
        <w:rPr>
          <w:rFonts w:ascii="Helvetica Neue" w:eastAsia="Helvetica Neue" w:hAnsi="Helvetica Neue" w:cs="Helvetica Neue"/>
          <w:lang w:val="en-GB"/>
        </w:rPr>
        <w:t xml:space="preserve"> at privacyrequest@adventinternational.com.</w:t>
      </w:r>
    </w:p>
    <w:p w14:paraId="18720744" w14:textId="42C526EC"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Date of last update:</w:t>
      </w:r>
      <w:r w:rsidR="009373E9">
        <w:rPr>
          <w:rFonts w:ascii="Helvetica Neue" w:eastAsia="Helvetica Neue" w:hAnsi="Helvetica Neue" w:cs="Helvetica Neue"/>
          <w:lang w:val="en-GB"/>
        </w:rPr>
        <w:t xml:space="preserve"> 2</w:t>
      </w:r>
      <w:r w:rsidR="009373E9" w:rsidRPr="009373E9">
        <w:rPr>
          <w:rFonts w:ascii="Helvetica Neue" w:eastAsia="Helvetica Neue" w:hAnsi="Helvetica Neue" w:cs="Helvetica Neue"/>
          <w:vertAlign w:val="superscript"/>
          <w:lang w:val="en-GB"/>
        </w:rPr>
        <w:t>nd</w:t>
      </w:r>
      <w:r w:rsidR="009373E9">
        <w:rPr>
          <w:rFonts w:ascii="Helvetica Neue" w:eastAsia="Helvetica Neue" w:hAnsi="Helvetica Neue" w:cs="Helvetica Neue"/>
          <w:lang w:val="en-GB"/>
        </w:rPr>
        <w:t xml:space="preserve"> January 2023</w:t>
      </w:r>
      <w:r w:rsidRPr="00C652C5">
        <w:rPr>
          <w:rFonts w:ascii="Helvetica Neue" w:eastAsia="Helvetica Neue" w:hAnsi="Helvetica Neue" w:cs="Helvetica Neue"/>
          <w:lang w:val="en-GB"/>
        </w:rPr>
        <w:t>.</w:t>
      </w:r>
    </w:p>
    <w:p w14:paraId="698D7446" w14:textId="77777777" w:rsidR="00987E35" w:rsidRPr="00C652C5" w:rsidRDefault="00987E35">
      <w:pPr>
        <w:jc w:val="both"/>
        <w:rPr>
          <w:rFonts w:ascii="Helvetica Neue" w:eastAsia="Helvetica Neue" w:hAnsi="Helvetica Neue" w:cs="Helvetica Neue"/>
          <w:lang w:val="en-GB"/>
        </w:rPr>
      </w:pPr>
    </w:p>
    <w:p w14:paraId="72B28096" w14:textId="77777777" w:rsidR="00987E35" w:rsidRPr="00C652C5" w:rsidRDefault="002013F7">
      <w:pPr>
        <w:numPr>
          <w:ilvl w:val="0"/>
          <w:numId w:val="1"/>
        </w:numPr>
        <w:pBdr>
          <w:top w:val="nil"/>
          <w:left w:val="nil"/>
          <w:bottom w:val="nil"/>
          <w:right w:val="nil"/>
          <w:between w:val="nil"/>
        </w:pBdr>
        <w:jc w:val="both"/>
        <w:rPr>
          <w:rFonts w:ascii="Helvetica Neue" w:eastAsia="Helvetica Neue" w:hAnsi="Helvetica Neue" w:cs="Helvetica Neue"/>
          <w:b/>
          <w:color w:val="000000"/>
          <w:lang w:val="en-GB"/>
        </w:rPr>
      </w:pPr>
      <w:r w:rsidRPr="00C652C5">
        <w:rPr>
          <w:rFonts w:ascii="Helvetica Neue" w:eastAsia="Helvetica Neue" w:hAnsi="Helvetica Neue" w:cs="Helvetica Neue"/>
          <w:b/>
          <w:color w:val="000000"/>
          <w:lang w:val="en-GB"/>
        </w:rPr>
        <w:t xml:space="preserve">COLLECTED PERSONAL DATA </w:t>
      </w:r>
    </w:p>
    <w:p w14:paraId="44FBEE8E" w14:textId="77777777" w:rsidR="00987E35" w:rsidRPr="00C652C5" w:rsidRDefault="00987E35">
      <w:pPr>
        <w:spacing w:after="0" w:line="240" w:lineRule="auto"/>
        <w:ind w:left="360"/>
        <w:rPr>
          <w:rFonts w:ascii="Helvetica Neue" w:eastAsia="Helvetica Neue" w:hAnsi="Helvetica Neue" w:cs="Helvetica Neue"/>
          <w:color w:val="232328"/>
          <w:sz w:val="24"/>
          <w:szCs w:val="24"/>
          <w:lang w:val="en-GB"/>
        </w:rPr>
      </w:pPr>
    </w:p>
    <w:p w14:paraId="0FFBA55D" w14:textId="77777777" w:rsidR="00987E35" w:rsidRPr="00C652C5" w:rsidRDefault="002013F7">
      <w:pPr>
        <w:jc w:val="both"/>
        <w:rPr>
          <w:rFonts w:ascii="Helvetica Neue" w:eastAsia="Helvetica Neue" w:hAnsi="Helvetica Neue" w:cs="Helvetica Neue"/>
          <w:b/>
          <w:lang w:val="en-GB"/>
        </w:rPr>
      </w:pPr>
      <w:r w:rsidRPr="00C652C5">
        <w:rPr>
          <w:rFonts w:ascii="Helvetica Neue" w:eastAsia="Helvetica Neue" w:hAnsi="Helvetica Neue" w:cs="Helvetica Neue"/>
          <w:b/>
          <w:lang w:val="en-GB"/>
        </w:rPr>
        <w:t>1.1 When subscribing on the Platform</w:t>
      </w:r>
    </w:p>
    <w:p w14:paraId="4403AA37"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When subscribing to the Platform, the User is informed that its following personal data is collected for the purpose of creating a user account:</w:t>
      </w:r>
    </w:p>
    <w:p w14:paraId="5BA5DA1E" w14:textId="5F35D8E3" w:rsidR="00987E35" w:rsidRPr="00C652C5" w:rsidRDefault="002013F7">
      <w:pPr>
        <w:pBdr>
          <w:top w:val="nil"/>
          <w:left w:val="nil"/>
          <w:bottom w:val="nil"/>
          <w:right w:val="nil"/>
          <w:between w:val="nil"/>
        </w:pBdr>
        <w:spacing w:after="0"/>
        <w:jc w:val="both"/>
        <w:rPr>
          <w:rFonts w:ascii="Helvetica Neue" w:eastAsia="Helvetica Neue" w:hAnsi="Helvetica Neue" w:cs="Helvetica Neue"/>
          <w:lang w:val="en-GB"/>
        </w:rPr>
      </w:pPr>
      <w:r w:rsidRPr="00C652C5">
        <w:rPr>
          <w:rFonts w:ascii="Helvetica Neue" w:eastAsia="Helvetica Neue" w:hAnsi="Helvetica Neue" w:cs="Helvetica Neue"/>
          <w:lang w:val="en-GB"/>
        </w:rPr>
        <w:t>Mandatory data</w:t>
      </w:r>
      <w:r w:rsidR="007809FD">
        <w:rPr>
          <w:rFonts w:ascii="Helvetica Neue" w:eastAsia="Helvetica Neue" w:hAnsi="Helvetica Neue" w:cs="Helvetica Neue"/>
          <w:lang w:val="en-GB"/>
        </w:rPr>
        <w:t>:</w:t>
      </w:r>
    </w:p>
    <w:p w14:paraId="04AD9E73" w14:textId="1DFEEB06" w:rsidR="00987E35" w:rsidRPr="00C652C5" w:rsidRDefault="002013F7">
      <w:pPr>
        <w:numPr>
          <w:ilvl w:val="0"/>
          <w:numId w:val="6"/>
        </w:numPr>
        <w:pBdr>
          <w:top w:val="nil"/>
          <w:left w:val="nil"/>
          <w:bottom w:val="nil"/>
          <w:right w:val="nil"/>
          <w:between w:val="nil"/>
        </w:pBdr>
        <w:spacing w:after="0"/>
        <w:jc w:val="both"/>
        <w:rPr>
          <w:rFonts w:ascii="Helvetica Neue" w:eastAsia="Helvetica Neue" w:hAnsi="Helvetica Neue" w:cs="Helvetica Neue"/>
          <w:color w:val="000000"/>
          <w:lang w:val="en-GB"/>
        </w:rPr>
      </w:pPr>
      <w:r w:rsidRPr="00C652C5">
        <w:rPr>
          <w:rFonts w:ascii="Helvetica Neue" w:eastAsia="Helvetica Neue" w:hAnsi="Helvetica Neue" w:cs="Helvetica Neue"/>
          <w:lang w:val="en-GB"/>
        </w:rPr>
        <w:t>First name</w:t>
      </w:r>
      <w:r w:rsidRPr="00C652C5">
        <w:rPr>
          <w:rFonts w:ascii="Helvetica Neue" w:eastAsia="Helvetica Neue" w:hAnsi="Helvetica Neue" w:cs="Helvetica Neue"/>
          <w:color w:val="000000"/>
          <w:lang w:val="en-GB"/>
        </w:rPr>
        <w:t xml:space="preserve">; </w:t>
      </w:r>
    </w:p>
    <w:p w14:paraId="13A44453" w14:textId="578B0791" w:rsidR="00987E35" w:rsidRPr="00C652C5" w:rsidRDefault="002013F7">
      <w:pPr>
        <w:numPr>
          <w:ilvl w:val="0"/>
          <w:numId w:val="2"/>
        </w:numPr>
        <w:spacing w:after="0"/>
        <w:jc w:val="both"/>
        <w:rPr>
          <w:rFonts w:ascii="Helvetica Neue" w:eastAsia="Helvetica Neue" w:hAnsi="Helvetica Neue" w:cs="Helvetica Neue"/>
          <w:lang w:val="en-GB"/>
        </w:rPr>
      </w:pPr>
      <w:r w:rsidRPr="00C652C5">
        <w:rPr>
          <w:rFonts w:ascii="Helvetica Neue" w:eastAsia="Helvetica Neue" w:hAnsi="Helvetica Neue" w:cs="Helvetica Neue"/>
          <w:lang w:val="en-GB"/>
        </w:rPr>
        <w:t>Last name</w:t>
      </w:r>
      <w:r w:rsidRPr="00C652C5">
        <w:rPr>
          <w:rFonts w:ascii="Helvetica Neue" w:eastAsia="Helvetica Neue" w:hAnsi="Helvetica Neue" w:cs="Helvetica Neue"/>
          <w:color w:val="000000"/>
          <w:lang w:val="en-GB"/>
        </w:rPr>
        <w:t>;</w:t>
      </w:r>
    </w:p>
    <w:p w14:paraId="1FDDCD84" w14:textId="77777777" w:rsidR="00987E35" w:rsidRPr="00C652C5" w:rsidRDefault="002013F7">
      <w:pPr>
        <w:numPr>
          <w:ilvl w:val="0"/>
          <w:numId w:val="2"/>
        </w:numPr>
        <w:spacing w:after="0"/>
        <w:jc w:val="both"/>
        <w:rPr>
          <w:rFonts w:ascii="Helvetica Neue" w:eastAsia="Helvetica Neue" w:hAnsi="Helvetica Neue" w:cs="Helvetica Neue"/>
          <w:lang w:val="en-GB"/>
        </w:rPr>
      </w:pPr>
      <w:r w:rsidRPr="00C652C5">
        <w:rPr>
          <w:rFonts w:ascii="Helvetica Neue" w:eastAsia="Helvetica Neue" w:hAnsi="Helvetica Neue" w:cs="Helvetica Neue"/>
          <w:lang w:val="en-GB"/>
        </w:rPr>
        <w:t>Email address;</w:t>
      </w:r>
    </w:p>
    <w:p w14:paraId="3F054C0E" w14:textId="07A82B24" w:rsidR="004D16E6" w:rsidRDefault="004339E2" w:rsidP="00E634F2">
      <w:pPr>
        <w:numPr>
          <w:ilvl w:val="0"/>
          <w:numId w:val="2"/>
        </w:numPr>
        <w:spacing w:after="0"/>
        <w:jc w:val="both"/>
        <w:rPr>
          <w:rFonts w:ascii="Helvetica Neue" w:eastAsia="Helvetica Neue" w:hAnsi="Helvetica Neue" w:cs="Helvetica Neue"/>
          <w:lang w:val="en-GB"/>
        </w:rPr>
      </w:pPr>
      <w:r>
        <w:rPr>
          <w:rFonts w:ascii="Helvetica Neue" w:eastAsia="Helvetica Neue" w:hAnsi="Helvetica Neue" w:cs="Helvetica Neue"/>
          <w:lang w:val="en-GB"/>
        </w:rPr>
        <w:t xml:space="preserve">Advent Leadership academy class </w:t>
      </w:r>
    </w:p>
    <w:p w14:paraId="598BADC6" w14:textId="77777777" w:rsidR="004339E2" w:rsidRPr="004339E2" w:rsidRDefault="004339E2" w:rsidP="004339E2">
      <w:pPr>
        <w:spacing w:after="0"/>
        <w:ind w:left="720"/>
        <w:jc w:val="both"/>
        <w:rPr>
          <w:rFonts w:ascii="Helvetica Neue" w:eastAsia="Helvetica Neue" w:hAnsi="Helvetica Neue" w:cs="Helvetica Neue"/>
          <w:lang w:val="en-GB"/>
        </w:rPr>
      </w:pPr>
    </w:p>
    <w:p w14:paraId="4E6CEE5F" w14:textId="6B28F00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Optional data:</w:t>
      </w:r>
    </w:p>
    <w:p w14:paraId="3FD81AF3" w14:textId="7557C20B" w:rsidR="004D16E6" w:rsidRDefault="004D16E6">
      <w:pPr>
        <w:numPr>
          <w:ilvl w:val="0"/>
          <w:numId w:val="6"/>
        </w:numPr>
        <w:pBdr>
          <w:top w:val="nil"/>
          <w:left w:val="nil"/>
          <w:bottom w:val="nil"/>
          <w:right w:val="nil"/>
          <w:between w:val="nil"/>
        </w:pBdr>
        <w:spacing w:after="0"/>
        <w:jc w:val="both"/>
        <w:rPr>
          <w:rFonts w:ascii="Helvetica Neue" w:eastAsia="Helvetica Neue" w:hAnsi="Helvetica Neue" w:cs="Helvetica Neue"/>
          <w:color w:val="000000"/>
          <w:lang w:val="en-GB"/>
        </w:rPr>
      </w:pPr>
      <w:r>
        <w:rPr>
          <w:rFonts w:ascii="Helvetica Neue" w:eastAsia="Helvetica Neue" w:hAnsi="Helvetica Neue" w:cs="Helvetica Neue"/>
          <w:color w:val="000000"/>
          <w:lang w:val="en-GB"/>
        </w:rPr>
        <w:t xml:space="preserve">Diversity and inclusion information such as gender and gender identity, sexual orientation, ethnicity and disability information; and </w:t>
      </w:r>
    </w:p>
    <w:p w14:paraId="42BC170F" w14:textId="11C18A3D" w:rsidR="004D16E6" w:rsidRDefault="004D16E6">
      <w:pPr>
        <w:numPr>
          <w:ilvl w:val="0"/>
          <w:numId w:val="6"/>
        </w:numPr>
        <w:pBdr>
          <w:top w:val="nil"/>
          <w:left w:val="nil"/>
          <w:bottom w:val="nil"/>
          <w:right w:val="nil"/>
          <w:between w:val="nil"/>
        </w:pBdr>
        <w:spacing w:after="0"/>
        <w:jc w:val="both"/>
        <w:rPr>
          <w:rFonts w:ascii="Helvetica Neue" w:eastAsia="Helvetica Neue" w:hAnsi="Helvetica Neue" w:cs="Helvetica Neue"/>
          <w:color w:val="000000"/>
          <w:lang w:val="en-GB"/>
        </w:rPr>
      </w:pPr>
      <w:r>
        <w:rPr>
          <w:rFonts w:ascii="Helvetica Neue" w:eastAsia="Helvetica Neue" w:hAnsi="Helvetica Neue" w:cs="Helvetica Neue"/>
          <w:color w:val="000000"/>
          <w:lang w:val="en-GB"/>
        </w:rPr>
        <w:t>Any other personal data the User chooses to provide to the Data Controller in connection with the Advent Leadership Academy</w:t>
      </w:r>
      <w:r w:rsidR="007809FD">
        <w:rPr>
          <w:rFonts w:ascii="Helvetica Neue" w:eastAsia="Helvetica Neue" w:hAnsi="Helvetica Neue" w:cs="Helvetica Neue"/>
          <w:color w:val="000000"/>
          <w:lang w:val="en-GB"/>
        </w:rPr>
        <w:t xml:space="preserve"> or the Platform</w:t>
      </w:r>
      <w:r>
        <w:rPr>
          <w:rFonts w:ascii="Helvetica Neue" w:eastAsia="Helvetica Neue" w:hAnsi="Helvetica Neue" w:cs="Helvetica Neue"/>
          <w:color w:val="000000"/>
          <w:lang w:val="en-GB"/>
        </w:rPr>
        <w:t xml:space="preserve">. </w:t>
      </w:r>
    </w:p>
    <w:p w14:paraId="75D60A69" w14:textId="77777777" w:rsidR="00987E35" w:rsidRPr="00C652C5" w:rsidRDefault="00987E35">
      <w:pPr>
        <w:jc w:val="both"/>
        <w:rPr>
          <w:rFonts w:ascii="Helvetica Neue" w:eastAsia="Helvetica Neue" w:hAnsi="Helvetica Neue" w:cs="Helvetica Neue"/>
          <w:lang w:val="en-GB"/>
        </w:rPr>
      </w:pPr>
    </w:p>
    <w:p w14:paraId="2F5A586E" w14:textId="343674B5" w:rsidR="00987E35" w:rsidRPr="00C652C5" w:rsidRDefault="00421819">
      <w:pPr>
        <w:jc w:val="both"/>
        <w:rPr>
          <w:rFonts w:ascii="Helvetica Neue" w:eastAsia="Helvetica Neue" w:hAnsi="Helvetica Neue" w:cs="Helvetica Neue"/>
          <w:lang w:val="en-GB"/>
        </w:rPr>
      </w:pPr>
      <w:bookmarkStart w:id="1" w:name="_heading=h.gjdgxs" w:colFirst="0" w:colLast="0"/>
      <w:bookmarkEnd w:id="1"/>
      <w:r>
        <w:rPr>
          <w:rFonts w:ascii="Helvetica Neue" w:eastAsia="Helvetica Neue" w:hAnsi="Helvetica Neue" w:cs="Helvetica Neue"/>
          <w:lang w:val="en-GB"/>
        </w:rPr>
        <w:t>I</w:t>
      </w:r>
      <w:r w:rsidR="002013F7" w:rsidRPr="00C652C5">
        <w:rPr>
          <w:rFonts w:ascii="Helvetica Neue" w:eastAsia="Helvetica Neue" w:hAnsi="Helvetica Neue" w:cs="Helvetica Neue"/>
          <w:lang w:val="en-GB"/>
        </w:rPr>
        <w:t>t is not possible to access the Platform without providing the mandatory data strictly necessary to create an account and authenticate the User.</w:t>
      </w:r>
    </w:p>
    <w:p w14:paraId="37FF3839" w14:textId="77777777" w:rsidR="00987E35" w:rsidRPr="00C652C5" w:rsidRDefault="00987E35">
      <w:pPr>
        <w:jc w:val="both"/>
        <w:rPr>
          <w:rFonts w:ascii="Helvetica Neue" w:eastAsia="Helvetica Neue" w:hAnsi="Helvetica Neue" w:cs="Helvetica Neue"/>
          <w:lang w:val="en-GB"/>
        </w:rPr>
      </w:pPr>
    </w:p>
    <w:p w14:paraId="551CA864" w14:textId="77777777" w:rsidR="00987E35" w:rsidRPr="00C652C5" w:rsidRDefault="002013F7">
      <w:pPr>
        <w:jc w:val="both"/>
        <w:rPr>
          <w:rFonts w:ascii="Helvetica Neue" w:eastAsia="Helvetica Neue" w:hAnsi="Helvetica Neue" w:cs="Helvetica Neue"/>
          <w:b/>
          <w:lang w:val="en-GB"/>
        </w:rPr>
      </w:pPr>
      <w:r w:rsidRPr="00C652C5">
        <w:rPr>
          <w:rFonts w:ascii="Helvetica Neue" w:eastAsia="Helvetica Neue" w:hAnsi="Helvetica Neue" w:cs="Helvetica Neue"/>
          <w:b/>
          <w:lang w:val="en-GB"/>
        </w:rPr>
        <w:t>1.2 During the use of the Platform</w:t>
      </w:r>
    </w:p>
    <w:p w14:paraId="4774DB52" w14:textId="42EB7408"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The User may publish, at its own initiative, content on the Platform</w:t>
      </w:r>
      <w:r w:rsidR="007809FD">
        <w:rPr>
          <w:rFonts w:ascii="Helvetica Neue" w:eastAsia="Helvetica Neue" w:hAnsi="Helvetica Neue" w:cs="Helvetica Neue"/>
          <w:lang w:val="en-GB"/>
        </w:rPr>
        <w:t>, including posts, comments and details of events</w:t>
      </w:r>
      <w:r w:rsidR="006064A4">
        <w:rPr>
          <w:rFonts w:ascii="Helvetica Neue" w:eastAsia="Helvetica Neue" w:hAnsi="Helvetica Neue" w:cs="Helvetica Neue"/>
          <w:lang w:val="en-GB"/>
        </w:rPr>
        <w:t>.</w:t>
      </w:r>
    </w:p>
    <w:p w14:paraId="04C7081D" w14:textId="36430151" w:rsidR="00987E35" w:rsidRPr="00C652C5" w:rsidRDefault="002013F7">
      <w:pPr>
        <w:jc w:val="both"/>
        <w:rPr>
          <w:rFonts w:ascii="Helvetica Neue" w:eastAsia="Helvetica Neue" w:hAnsi="Helvetica Neue" w:cs="Helvetica Neue"/>
          <w:lang w:val="en-GB"/>
        </w:rPr>
      </w:pPr>
      <w:bookmarkStart w:id="2" w:name="_heading=h.30j0zll" w:colFirst="0" w:colLast="0"/>
      <w:bookmarkEnd w:id="2"/>
      <w:r w:rsidRPr="00C652C5">
        <w:rPr>
          <w:rFonts w:ascii="Helvetica Neue" w:eastAsia="Helvetica Neue" w:hAnsi="Helvetica Neue" w:cs="Helvetica Neue"/>
          <w:lang w:val="en-GB"/>
        </w:rPr>
        <w:t>The User is aware that</w:t>
      </w:r>
      <w:r w:rsidR="00421819">
        <w:rPr>
          <w:rFonts w:ascii="Helvetica Neue" w:eastAsia="Helvetica Neue" w:hAnsi="Helvetica Neue" w:cs="Helvetica Neue"/>
          <w:lang w:val="en-GB"/>
        </w:rPr>
        <w:t>,</w:t>
      </w:r>
      <w:r w:rsidRPr="00C652C5">
        <w:rPr>
          <w:rFonts w:ascii="Helvetica Neue" w:eastAsia="Helvetica Neue" w:hAnsi="Helvetica Neue" w:cs="Helvetica Neue"/>
          <w:lang w:val="en-GB"/>
        </w:rPr>
        <w:t xml:space="preserve"> when using the Platform, the User may decide to provide </w:t>
      </w:r>
      <w:r w:rsidR="007809FD">
        <w:rPr>
          <w:rFonts w:ascii="Helvetica Neue" w:eastAsia="Helvetica Neue" w:hAnsi="Helvetica Neue" w:cs="Helvetica Neue"/>
          <w:lang w:val="en-GB"/>
        </w:rPr>
        <w:t>“</w:t>
      </w:r>
      <w:r w:rsidR="006064A4">
        <w:rPr>
          <w:rFonts w:ascii="Helvetica Neue" w:eastAsia="Helvetica Neue" w:hAnsi="Helvetica Neue" w:cs="Helvetica Neue"/>
          <w:lang w:val="en-GB"/>
        </w:rPr>
        <w:t>special category</w:t>
      </w:r>
      <w:r w:rsidR="006064A4" w:rsidRPr="00C652C5">
        <w:rPr>
          <w:rFonts w:ascii="Helvetica Neue" w:eastAsia="Helvetica Neue" w:hAnsi="Helvetica Neue" w:cs="Helvetica Neue"/>
          <w:lang w:val="en-GB"/>
        </w:rPr>
        <w:t xml:space="preserve"> </w:t>
      </w:r>
      <w:r w:rsidRPr="00C652C5">
        <w:rPr>
          <w:rFonts w:ascii="Helvetica Neue" w:eastAsia="Helvetica Neue" w:hAnsi="Helvetica Neue" w:cs="Helvetica Neue"/>
          <w:lang w:val="en-GB"/>
        </w:rPr>
        <w:t>data</w:t>
      </w:r>
      <w:r w:rsidR="007809FD">
        <w:rPr>
          <w:rFonts w:ascii="Helvetica Neue" w:eastAsia="Helvetica Neue" w:hAnsi="Helvetica Neue" w:cs="Helvetica Neue"/>
          <w:lang w:val="en-GB"/>
        </w:rPr>
        <w:t>”</w:t>
      </w:r>
      <w:r w:rsidRPr="00C652C5">
        <w:rPr>
          <w:rFonts w:ascii="Helvetica Neue" w:eastAsia="Helvetica Neue" w:hAnsi="Helvetica Neue" w:cs="Helvetica Neue"/>
          <w:lang w:val="en-GB"/>
        </w:rPr>
        <w:t xml:space="preserve"> within the meaning of </w:t>
      </w:r>
      <w:r w:rsidR="007809FD">
        <w:rPr>
          <w:rFonts w:ascii="Helvetica Neue" w:eastAsia="Helvetica Neue" w:hAnsi="Helvetica Neue" w:cs="Helvetica Neue"/>
          <w:lang w:val="en-GB"/>
        </w:rPr>
        <w:t>applicable d</w:t>
      </w:r>
      <w:r w:rsidRPr="00C652C5">
        <w:rPr>
          <w:rFonts w:ascii="Helvetica Neue" w:eastAsia="Helvetica Neue" w:hAnsi="Helvetica Neue" w:cs="Helvetica Neue"/>
          <w:lang w:val="en-GB"/>
        </w:rPr>
        <w:t xml:space="preserve">ata </w:t>
      </w:r>
      <w:r w:rsidR="007809FD">
        <w:rPr>
          <w:rFonts w:ascii="Helvetica Neue" w:eastAsia="Helvetica Neue" w:hAnsi="Helvetica Neue" w:cs="Helvetica Neue"/>
          <w:lang w:val="en-GB"/>
        </w:rPr>
        <w:t>p</w:t>
      </w:r>
      <w:r w:rsidRPr="00C652C5">
        <w:rPr>
          <w:rFonts w:ascii="Helvetica Neue" w:eastAsia="Helvetica Neue" w:hAnsi="Helvetica Neue" w:cs="Helvetica Neue"/>
          <w:lang w:val="en-GB"/>
        </w:rPr>
        <w:t xml:space="preserve">rotection </w:t>
      </w:r>
      <w:r w:rsidR="007809FD">
        <w:rPr>
          <w:rFonts w:ascii="Helvetica Neue" w:eastAsia="Helvetica Neue" w:hAnsi="Helvetica Neue" w:cs="Helvetica Neue"/>
          <w:lang w:val="en-GB"/>
        </w:rPr>
        <w:t>l</w:t>
      </w:r>
      <w:r w:rsidRPr="00C652C5">
        <w:rPr>
          <w:rFonts w:ascii="Helvetica Neue" w:eastAsia="Helvetica Neue" w:hAnsi="Helvetica Neue" w:cs="Helvetica Neue"/>
          <w:lang w:val="en-GB"/>
        </w:rPr>
        <w:t xml:space="preserve">aw, for example, data revealing racial or ethnic origin, political opinions, religious or philosophical beliefs, concerning sexual orientation, etc. By providing such </w:t>
      </w:r>
      <w:r w:rsidR="006064A4">
        <w:rPr>
          <w:rFonts w:ascii="Helvetica Neue" w:eastAsia="Helvetica Neue" w:hAnsi="Helvetica Neue" w:cs="Helvetica Neue"/>
          <w:lang w:val="en-GB"/>
        </w:rPr>
        <w:t>special category</w:t>
      </w:r>
      <w:r w:rsidR="006064A4" w:rsidRPr="00C652C5">
        <w:rPr>
          <w:rFonts w:ascii="Helvetica Neue" w:eastAsia="Helvetica Neue" w:hAnsi="Helvetica Neue" w:cs="Helvetica Neue"/>
          <w:lang w:val="en-GB"/>
        </w:rPr>
        <w:t xml:space="preserve"> </w:t>
      </w:r>
      <w:r w:rsidRPr="00C652C5">
        <w:rPr>
          <w:rFonts w:ascii="Helvetica Neue" w:eastAsia="Helvetica Neue" w:hAnsi="Helvetica Neue" w:cs="Helvetica Neue"/>
          <w:lang w:val="en-GB"/>
        </w:rPr>
        <w:t xml:space="preserve">data, the User agrees to their processing by the Platform in </w:t>
      </w:r>
      <w:r w:rsidR="009206C8">
        <w:rPr>
          <w:rFonts w:ascii="Helvetica Neue" w:eastAsia="Helvetica Neue" w:hAnsi="Helvetica Neue" w:cs="Helvetica Neue"/>
          <w:lang w:val="en-GB"/>
        </w:rPr>
        <w:t>accordance with</w:t>
      </w:r>
      <w:r w:rsidRPr="00C652C5">
        <w:rPr>
          <w:rFonts w:ascii="Helvetica Neue" w:eastAsia="Helvetica Neue" w:hAnsi="Helvetica Neue" w:cs="Helvetica Neue"/>
          <w:lang w:val="en-GB"/>
        </w:rPr>
        <w:t xml:space="preserve"> this Privacy Policy. </w:t>
      </w:r>
    </w:p>
    <w:p w14:paraId="628EF85B" w14:textId="77777777" w:rsidR="00987E35" w:rsidRPr="00C652C5" w:rsidRDefault="002013F7">
      <w:pPr>
        <w:jc w:val="both"/>
        <w:rPr>
          <w:rFonts w:ascii="Helvetica Neue" w:eastAsia="Helvetica Neue" w:hAnsi="Helvetica Neue" w:cs="Helvetica Neue"/>
          <w:b/>
          <w:lang w:val="en-GB"/>
        </w:rPr>
      </w:pPr>
      <w:r w:rsidRPr="00C652C5">
        <w:rPr>
          <w:lang w:val="en-GB"/>
        </w:rPr>
        <w:t xml:space="preserve">     </w:t>
      </w:r>
    </w:p>
    <w:p w14:paraId="21DAA143" w14:textId="77777777" w:rsidR="00987E35" w:rsidRPr="00C652C5" w:rsidRDefault="002013F7">
      <w:pPr>
        <w:numPr>
          <w:ilvl w:val="0"/>
          <w:numId w:val="1"/>
        </w:numPr>
        <w:pBdr>
          <w:top w:val="nil"/>
          <w:left w:val="nil"/>
          <w:bottom w:val="nil"/>
          <w:right w:val="nil"/>
          <w:between w:val="nil"/>
        </w:pBdr>
        <w:jc w:val="both"/>
        <w:rPr>
          <w:rFonts w:ascii="Helvetica Neue" w:eastAsia="Helvetica Neue" w:hAnsi="Helvetica Neue" w:cs="Helvetica Neue"/>
          <w:b/>
          <w:color w:val="000000"/>
          <w:lang w:val="en-GB"/>
        </w:rPr>
      </w:pPr>
      <w:r w:rsidRPr="00C652C5">
        <w:rPr>
          <w:rFonts w:ascii="Helvetica Neue" w:eastAsia="Helvetica Neue" w:hAnsi="Helvetica Neue" w:cs="Helvetica Neue"/>
          <w:b/>
          <w:color w:val="000000"/>
          <w:lang w:val="en-GB"/>
        </w:rPr>
        <w:t>THE PURPOSE OF THE DATA PROCESSING</w:t>
      </w:r>
    </w:p>
    <w:p w14:paraId="5B6957E3" w14:textId="31D1C78B" w:rsidR="00987E35" w:rsidRPr="00C652C5" w:rsidRDefault="006064A4">
      <w:pPr>
        <w:jc w:val="both"/>
        <w:rPr>
          <w:rFonts w:ascii="Helvetica Neue" w:eastAsia="Helvetica Neue" w:hAnsi="Helvetica Neue" w:cs="Helvetica Neue"/>
          <w:lang w:val="en-GB"/>
        </w:rPr>
      </w:pPr>
      <w:r w:rsidRPr="006064A4">
        <w:rPr>
          <w:rFonts w:ascii="Helvetica Neue" w:eastAsia="Helvetica Neue" w:hAnsi="Helvetica Neue" w:cs="Helvetica Neue"/>
          <w:lang w:val="en-GB"/>
        </w:rPr>
        <w:t xml:space="preserve">To the extent that European, UK or other applicable data protection law applies to </w:t>
      </w:r>
      <w:r>
        <w:rPr>
          <w:rFonts w:ascii="Helvetica Neue" w:eastAsia="Helvetica Neue" w:hAnsi="Helvetica Neue" w:cs="Helvetica Neue"/>
          <w:lang w:val="en-GB"/>
        </w:rPr>
        <w:t>the Data Controller’s</w:t>
      </w:r>
      <w:r w:rsidRPr="006064A4">
        <w:rPr>
          <w:rFonts w:ascii="Helvetica Neue" w:eastAsia="Helvetica Neue" w:hAnsi="Helvetica Neue" w:cs="Helvetica Neue"/>
          <w:lang w:val="en-GB"/>
        </w:rPr>
        <w:t xml:space="preserve"> data processing activities in connection with the </w:t>
      </w:r>
      <w:r>
        <w:rPr>
          <w:rFonts w:ascii="Helvetica Neue" w:eastAsia="Helvetica Neue" w:hAnsi="Helvetica Neue" w:cs="Helvetica Neue"/>
          <w:lang w:val="en-GB"/>
        </w:rPr>
        <w:t>Platform</w:t>
      </w:r>
      <w:r w:rsidRPr="006064A4">
        <w:rPr>
          <w:rFonts w:ascii="Helvetica Neue" w:eastAsia="Helvetica Neue" w:hAnsi="Helvetica Neue" w:cs="Helvetica Neue"/>
          <w:lang w:val="en-GB"/>
        </w:rPr>
        <w:t xml:space="preserve">, </w:t>
      </w:r>
      <w:r>
        <w:rPr>
          <w:rFonts w:ascii="Helvetica Neue" w:eastAsia="Helvetica Neue" w:hAnsi="Helvetica Neue" w:cs="Helvetica Neue"/>
          <w:lang w:val="en-GB"/>
        </w:rPr>
        <w:t>the Data Controller</w:t>
      </w:r>
      <w:r w:rsidRPr="006064A4">
        <w:rPr>
          <w:rFonts w:ascii="Helvetica Neue" w:eastAsia="Helvetica Neue" w:hAnsi="Helvetica Neue" w:cs="Helvetica Neue"/>
          <w:lang w:val="en-GB"/>
        </w:rPr>
        <w:t xml:space="preserve"> only process</w:t>
      </w:r>
      <w:r>
        <w:rPr>
          <w:rFonts w:ascii="Helvetica Neue" w:eastAsia="Helvetica Neue" w:hAnsi="Helvetica Neue" w:cs="Helvetica Neue"/>
          <w:lang w:val="en-GB"/>
        </w:rPr>
        <w:t>es</w:t>
      </w:r>
      <w:r w:rsidRPr="006064A4">
        <w:rPr>
          <w:rFonts w:ascii="Helvetica Neue" w:eastAsia="Helvetica Neue" w:hAnsi="Helvetica Neue" w:cs="Helvetica Neue"/>
          <w:lang w:val="en-GB"/>
        </w:rPr>
        <w:t xml:space="preserve"> your personal data where </w:t>
      </w:r>
      <w:r w:rsidR="007809FD">
        <w:rPr>
          <w:rFonts w:ascii="Helvetica Neue" w:eastAsia="Helvetica Neue" w:hAnsi="Helvetica Neue" w:cs="Helvetica Neue"/>
          <w:lang w:val="en-GB"/>
        </w:rPr>
        <w:t>it</w:t>
      </w:r>
      <w:r w:rsidRPr="006064A4">
        <w:rPr>
          <w:rFonts w:ascii="Helvetica Neue" w:eastAsia="Helvetica Neue" w:hAnsi="Helvetica Neue" w:cs="Helvetica Neue"/>
          <w:lang w:val="en-GB"/>
        </w:rPr>
        <w:t xml:space="preserve"> ha</w:t>
      </w:r>
      <w:r w:rsidR="007809FD">
        <w:rPr>
          <w:rFonts w:ascii="Helvetica Neue" w:eastAsia="Helvetica Neue" w:hAnsi="Helvetica Neue" w:cs="Helvetica Neue"/>
          <w:lang w:val="en-GB"/>
        </w:rPr>
        <w:t>s</w:t>
      </w:r>
      <w:r w:rsidRPr="006064A4">
        <w:rPr>
          <w:rFonts w:ascii="Helvetica Neue" w:eastAsia="Helvetica Neue" w:hAnsi="Helvetica Neue" w:cs="Helvetica Neue"/>
          <w:lang w:val="en-GB"/>
        </w:rPr>
        <w:t xml:space="preserve"> a legal basis to do so. </w:t>
      </w:r>
      <w:r w:rsidR="002013F7" w:rsidRPr="00C652C5">
        <w:rPr>
          <w:rFonts w:ascii="Helvetica Neue" w:eastAsia="Helvetica Neue" w:hAnsi="Helvetica Neue" w:cs="Helvetica Neue"/>
          <w:lang w:val="en-GB"/>
        </w:rPr>
        <w:t>The Data Controller and its subcontractors process</w:t>
      </w:r>
      <w:r w:rsidR="007809FD">
        <w:rPr>
          <w:rFonts w:ascii="Helvetica Neue" w:eastAsia="Helvetica Neue" w:hAnsi="Helvetica Neue" w:cs="Helvetica Neue"/>
          <w:lang w:val="en-GB"/>
        </w:rPr>
        <w:t xml:space="preserve"> </w:t>
      </w:r>
      <w:r w:rsidR="002013F7" w:rsidRPr="00C652C5">
        <w:rPr>
          <w:rFonts w:ascii="Helvetica Neue" w:eastAsia="Helvetica Neue" w:hAnsi="Helvetica Neue" w:cs="Helvetica Neue"/>
          <w:lang w:val="en-GB"/>
        </w:rPr>
        <w:t xml:space="preserve">personal data </w:t>
      </w:r>
      <w:r w:rsidR="00B44155">
        <w:rPr>
          <w:rFonts w:ascii="Helvetica Neue" w:eastAsia="Helvetica Neue" w:hAnsi="Helvetica Neue" w:cs="Helvetica Neue"/>
          <w:lang w:val="en-GB"/>
        </w:rPr>
        <w:t xml:space="preserve">in connection with </w:t>
      </w:r>
      <w:r w:rsidR="002013F7" w:rsidRPr="00C652C5">
        <w:rPr>
          <w:rFonts w:ascii="Helvetica Neue" w:eastAsia="Helvetica Neue" w:hAnsi="Helvetica Neue" w:cs="Helvetica Neue"/>
          <w:lang w:val="en-GB"/>
        </w:rPr>
        <w:t>the services proposed by the Platform for the following purpose</w:t>
      </w:r>
      <w:r w:rsidR="004D16E6">
        <w:rPr>
          <w:rFonts w:ascii="Helvetica Neue" w:eastAsia="Helvetica Neue" w:hAnsi="Helvetica Neue" w:cs="Helvetica Neue"/>
          <w:lang w:val="en-GB"/>
        </w:rPr>
        <w:t>s</w:t>
      </w:r>
      <w:r w:rsidR="002013F7" w:rsidRPr="00C652C5">
        <w:rPr>
          <w:rFonts w:ascii="Helvetica Neue" w:eastAsia="Helvetica Neue" w:hAnsi="Helvetica Neue" w:cs="Helvetica Neue"/>
          <w:lang w:val="en-GB"/>
        </w:rPr>
        <w:t>:</w:t>
      </w:r>
    </w:p>
    <w:p w14:paraId="735D836B" w14:textId="77777777" w:rsidR="00987E35" w:rsidRPr="00C652C5" w:rsidRDefault="00987E35">
      <w:pPr>
        <w:jc w:val="both"/>
        <w:rPr>
          <w:rFonts w:ascii="Helvetica Neue" w:eastAsia="Helvetica Neue" w:hAnsi="Helvetica Neue" w:cs="Helvetica Neue"/>
          <w:lang w:val="en-GB"/>
        </w:rPr>
      </w:pP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87E35" w:rsidRPr="00C652C5" w14:paraId="7E50B55D" w14:textId="77777777">
        <w:trPr>
          <w:trHeight w:val="262"/>
        </w:trPr>
        <w:tc>
          <w:tcPr>
            <w:tcW w:w="4531" w:type="dxa"/>
          </w:tcPr>
          <w:p w14:paraId="6587858C" w14:textId="77777777" w:rsidR="00987E35" w:rsidRPr="00C652C5" w:rsidRDefault="002013F7">
            <w:pPr>
              <w:jc w:val="both"/>
              <w:rPr>
                <w:rFonts w:ascii="Helvetica Neue" w:eastAsia="Helvetica Neue" w:hAnsi="Helvetica Neue" w:cs="Helvetica Neue"/>
                <w:b/>
                <w:lang w:val="en-GB"/>
              </w:rPr>
            </w:pPr>
            <w:r w:rsidRPr="00C652C5">
              <w:rPr>
                <w:rFonts w:ascii="Helvetica Neue" w:eastAsia="Helvetica Neue" w:hAnsi="Helvetica Neue" w:cs="Helvetica Neue"/>
                <w:b/>
                <w:lang w:val="en-GB"/>
              </w:rPr>
              <w:t>Purpose</w:t>
            </w:r>
          </w:p>
        </w:tc>
        <w:tc>
          <w:tcPr>
            <w:tcW w:w="4531" w:type="dxa"/>
          </w:tcPr>
          <w:p w14:paraId="1B1B386F" w14:textId="77777777" w:rsidR="00987E35" w:rsidRPr="00C652C5" w:rsidRDefault="002013F7">
            <w:pPr>
              <w:jc w:val="both"/>
              <w:rPr>
                <w:rFonts w:ascii="Helvetica Neue" w:eastAsia="Helvetica Neue" w:hAnsi="Helvetica Neue" w:cs="Helvetica Neue"/>
                <w:b/>
                <w:lang w:val="en-GB"/>
              </w:rPr>
            </w:pPr>
            <w:r w:rsidRPr="00C652C5">
              <w:rPr>
                <w:rFonts w:ascii="Helvetica Neue" w:eastAsia="Helvetica Neue" w:hAnsi="Helvetica Neue" w:cs="Helvetica Neue"/>
                <w:b/>
                <w:lang w:val="en-GB"/>
              </w:rPr>
              <w:t xml:space="preserve">Legal basis </w:t>
            </w:r>
          </w:p>
        </w:tc>
      </w:tr>
      <w:tr w:rsidR="00B44155" w:rsidRPr="00143A52" w14:paraId="608926AA" w14:textId="77777777">
        <w:trPr>
          <w:trHeight w:val="262"/>
        </w:trPr>
        <w:tc>
          <w:tcPr>
            <w:tcW w:w="4531" w:type="dxa"/>
          </w:tcPr>
          <w:p w14:paraId="22D04863" w14:textId="462CB463" w:rsidR="00B44155" w:rsidRPr="00C652C5" w:rsidRDefault="00B44155">
            <w:pPr>
              <w:jc w:val="both"/>
              <w:rPr>
                <w:rFonts w:ascii="Helvetica Neue" w:eastAsia="Helvetica Neue" w:hAnsi="Helvetica Neue" w:cs="Helvetica Neue"/>
                <w:b/>
                <w:lang w:val="en-GB"/>
              </w:rPr>
            </w:pPr>
            <w:r w:rsidRPr="00C652C5">
              <w:rPr>
                <w:rFonts w:ascii="Helvetica Neue" w:eastAsia="Helvetica Neue" w:hAnsi="Helvetica Neue" w:cs="Helvetica Neue"/>
                <w:i/>
                <w:lang w:val="en-GB"/>
              </w:rPr>
              <w:t>Creation and management of a user account</w:t>
            </w:r>
          </w:p>
        </w:tc>
        <w:tc>
          <w:tcPr>
            <w:tcW w:w="4531" w:type="dxa"/>
          </w:tcPr>
          <w:p w14:paraId="2B75C812" w14:textId="5B7017CB" w:rsidR="00B44155" w:rsidRPr="00EA182F" w:rsidRDefault="009B3274">
            <w:pPr>
              <w:jc w:val="both"/>
              <w:rPr>
                <w:rFonts w:ascii="Helvetica Neue" w:eastAsia="Helvetica Neue" w:hAnsi="Helvetica Neue" w:cs="Helvetica Neue"/>
                <w:bCs/>
                <w:lang w:val="en-GB"/>
              </w:rPr>
            </w:pPr>
            <w:r w:rsidRPr="009B3274">
              <w:rPr>
                <w:rFonts w:ascii="Helvetica Neue" w:eastAsia="Helvetica Neue" w:hAnsi="Helvetica Neue" w:cs="Helvetica Neue"/>
                <w:bCs/>
                <w:lang w:val="en-GB"/>
              </w:rPr>
              <w:t>The processing is necessary for the purposes of the Data Controller’s legitimate interests to provide the Advent Leadership Academy Alumni Network to users</w:t>
            </w:r>
            <w:r>
              <w:rPr>
                <w:rFonts w:ascii="Helvetica Neue" w:eastAsia="Helvetica Neue" w:hAnsi="Helvetica Neue" w:cs="Helvetica Neue"/>
                <w:bCs/>
                <w:lang w:val="en-GB"/>
              </w:rPr>
              <w:t>.</w:t>
            </w:r>
          </w:p>
        </w:tc>
      </w:tr>
      <w:tr w:rsidR="00B44155" w:rsidRPr="00143A52" w14:paraId="5CED4D80" w14:textId="77777777">
        <w:trPr>
          <w:trHeight w:val="262"/>
        </w:trPr>
        <w:tc>
          <w:tcPr>
            <w:tcW w:w="4531" w:type="dxa"/>
          </w:tcPr>
          <w:p w14:paraId="19AFF456" w14:textId="77777777" w:rsidR="00B44155" w:rsidRPr="00C652C5" w:rsidRDefault="00B44155" w:rsidP="00B44155">
            <w:pPr>
              <w:jc w:val="both"/>
              <w:rPr>
                <w:rFonts w:ascii="Helvetica Neue" w:eastAsia="Helvetica Neue" w:hAnsi="Helvetica Neue" w:cs="Helvetica Neue"/>
                <w:i/>
                <w:lang w:val="en-GB"/>
              </w:rPr>
            </w:pPr>
            <w:r w:rsidRPr="00C652C5">
              <w:rPr>
                <w:rFonts w:ascii="Helvetica Neue" w:eastAsia="Helvetica Neue" w:hAnsi="Helvetica Neue" w:cs="Helvetica Neue"/>
                <w:i/>
                <w:lang w:val="en-GB"/>
              </w:rPr>
              <w:t xml:space="preserve">Providing the User with all functionalities of the Platform, meaning: </w:t>
            </w:r>
          </w:p>
          <w:p w14:paraId="0E3D3939" w14:textId="77777777" w:rsidR="00B44155" w:rsidRPr="00C652C5" w:rsidRDefault="00B44155" w:rsidP="00B44155">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lang w:val="en-GB"/>
              </w:rPr>
            </w:pPr>
            <w:r w:rsidRPr="00C652C5">
              <w:rPr>
                <w:rFonts w:ascii="Helvetica Neue" w:eastAsia="Helvetica Neue" w:hAnsi="Helvetica Neue" w:cs="Helvetica Neue"/>
                <w:i/>
                <w:color w:val="000000"/>
                <w:lang w:val="en-GB"/>
              </w:rPr>
              <w:t>Sending invitations for events organized by Data Controller or other Users, if the User has accepted to receive such invitations;</w:t>
            </w:r>
          </w:p>
          <w:p w14:paraId="5DC8F91A" w14:textId="084B36D1" w:rsidR="00B44155" w:rsidRPr="00C652C5" w:rsidRDefault="00B44155" w:rsidP="00B44155">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lang w:val="en-GB"/>
              </w:rPr>
            </w:pPr>
            <w:r w:rsidRPr="00C652C5">
              <w:rPr>
                <w:rFonts w:ascii="Helvetica Neue" w:eastAsia="Helvetica Neue" w:hAnsi="Helvetica Neue" w:cs="Helvetica Neue"/>
                <w:i/>
                <w:color w:val="000000"/>
                <w:lang w:val="en-GB"/>
              </w:rPr>
              <w:t>Sending offers from the Data Controller or its partners if the User has accepted to receive such offers.</w:t>
            </w:r>
          </w:p>
          <w:p w14:paraId="02093989" w14:textId="77777777" w:rsidR="00B44155" w:rsidRPr="00C652C5" w:rsidRDefault="00B44155" w:rsidP="00B44155">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lang w:val="en-GB"/>
              </w:rPr>
            </w:pPr>
            <w:r w:rsidRPr="00C652C5">
              <w:rPr>
                <w:rFonts w:ascii="Helvetica Neue" w:eastAsia="Helvetica Neue" w:hAnsi="Helvetica Neue" w:cs="Helvetica Neue"/>
                <w:i/>
                <w:color w:val="000000"/>
                <w:lang w:val="en-GB"/>
              </w:rPr>
              <w:t>Invite the User to events organized by the Platform</w:t>
            </w:r>
            <w:r w:rsidRPr="00C652C5">
              <w:rPr>
                <w:rFonts w:ascii="Helvetica Neue" w:eastAsia="Helvetica Neue" w:hAnsi="Helvetica Neue" w:cs="Helvetica Neue"/>
                <w:i/>
                <w:color w:val="000000"/>
                <w:highlight w:val="yellow"/>
                <w:lang w:val="en-GB"/>
              </w:rPr>
              <w:t xml:space="preserve"> </w:t>
            </w:r>
          </w:p>
          <w:p w14:paraId="54861E22" w14:textId="77777777" w:rsidR="00B44155" w:rsidRPr="00C652C5" w:rsidRDefault="00B44155">
            <w:pPr>
              <w:jc w:val="both"/>
              <w:rPr>
                <w:rFonts w:ascii="Helvetica Neue" w:eastAsia="Helvetica Neue" w:hAnsi="Helvetica Neue" w:cs="Helvetica Neue"/>
                <w:b/>
                <w:lang w:val="en-GB"/>
              </w:rPr>
            </w:pPr>
          </w:p>
        </w:tc>
        <w:tc>
          <w:tcPr>
            <w:tcW w:w="4531" w:type="dxa"/>
          </w:tcPr>
          <w:p w14:paraId="383ED139" w14:textId="51519130" w:rsidR="00B44155" w:rsidRPr="00C652C5" w:rsidRDefault="00B44155">
            <w:pPr>
              <w:jc w:val="both"/>
              <w:rPr>
                <w:rFonts w:ascii="Helvetica Neue" w:eastAsia="Helvetica Neue" w:hAnsi="Helvetica Neue" w:cs="Helvetica Neue"/>
                <w:b/>
                <w:lang w:val="en-GB"/>
              </w:rPr>
            </w:pPr>
            <w:r w:rsidRPr="003D4554">
              <w:rPr>
                <w:rFonts w:ascii="Helvetica Neue" w:eastAsia="Helvetica Neue" w:hAnsi="Helvetica Neue" w:cs="Helvetica Neue"/>
                <w:bCs/>
                <w:lang w:val="en-GB"/>
              </w:rPr>
              <w:t xml:space="preserve">The processing is necessary for the purposes of </w:t>
            </w:r>
            <w:r>
              <w:rPr>
                <w:rFonts w:ascii="Helvetica Neue" w:eastAsia="Helvetica Neue" w:hAnsi="Helvetica Neue" w:cs="Helvetica Neue"/>
                <w:bCs/>
                <w:lang w:val="en-GB"/>
              </w:rPr>
              <w:t>the Data Controller’s</w:t>
            </w:r>
            <w:r w:rsidRPr="003D4554">
              <w:rPr>
                <w:rFonts w:ascii="Helvetica Neue" w:eastAsia="Helvetica Neue" w:hAnsi="Helvetica Neue" w:cs="Helvetica Neue"/>
                <w:bCs/>
                <w:lang w:val="en-GB"/>
              </w:rPr>
              <w:t xml:space="preserve"> legitimate interests </w:t>
            </w:r>
            <w:r w:rsidR="00505122">
              <w:rPr>
                <w:rFonts w:ascii="Helvetica Neue" w:eastAsia="Helvetica Neue" w:hAnsi="Helvetica Neue" w:cs="Helvetica Neue"/>
                <w:bCs/>
                <w:lang w:val="en-GB"/>
              </w:rPr>
              <w:t xml:space="preserve">to enhance User experience and to optimise networking opportunities. </w:t>
            </w:r>
          </w:p>
        </w:tc>
      </w:tr>
      <w:tr w:rsidR="00B44155" w:rsidRPr="00143A52" w14:paraId="5A83BAEB" w14:textId="77777777">
        <w:trPr>
          <w:trHeight w:val="262"/>
        </w:trPr>
        <w:tc>
          <w:tcPr>
            <w:tcW w:w="4531" w:type="dxa"/>
          </w:tcPr>
          <w:p w14:paraId="4B522C6F" w14:textId="77777777" w:rsidR="00B44155" w:rsidRPr="00C652C5" w:rsidRDefault="00B44155" w:rsidP="00B44155">
            <w:pPr>
              <w:jc w:val="both"/>
              <w:rPr>
                <w:rFonts w:ascii="Helvetica Neue" w:eastAsia="Helvetica Neue" w:hAnsi="Helvetica Neue" w:cs="Helvetica Neue"/>
                <w:i/>
                <w:lang w:val="en-GB"/>
              </w:rPr>
            </w:pPr>
            <w:r w:rsidRPr="00C652C5">
              <w:rPr>
                <w:rFonts w:ascii="Helvetica Neue" w:eastAsia="Helvetica Neue" w:hAnsi="Helvetica Neue" w:cs="Helvetica Neue"/>
                <w:i/>
                <w:lang w:val="en-GB"/>
              </w:rPr>
              <w:t>Management of data subjects rights according to the Personal Data Legislation.</w:t>
            </w:r>
          </w:p>
          <w:p w14:paraId="2A7F8D4B" w14:textId="77777777" w:rsidR="00B44155" w:rsidRPr="00C652C5" w:rsidRDefault="00B44155" w:rsidP="00B44155">
            <w:pPr>
              <w:jc w:val="both"/>
              <w:rPr>
                <w:rFonts w:ascii="Helvetica Neue" w:eastAsia="Helvetica Neue" w:hAnsi="Helvetica Neue" w:cs="Helvetica Neue"/>
                <w:i/>
                <w:lang w:val="en-GB"/>
              </w:rPr>
            </w:pPr>
            <w:r w:rsidRPr="00C652C5">
              <w:rPr>
                <w:rFonts w:ascii="Helvetica Neue" w:eastAsia="Helvetica Neue" w:hAnsi="Helvetica Neue" w:cs="Helvetica Neue"/>
                <w:i/>
                <w:lang w:val="en-GB"/>
              </w:rPr>
              <w:t xml:space="preserve">Storage of User personal data; </w:t>
            </w:r>
          </w:p>
          <w:p w14:paraId="67BEBEB1" w14:textId="77777777" w:rsidR="00B44155" w:rsidRPr="00C652C5" w:rsidRDefault="00B44155">
            <w:pPr>
              <w:jc w:val="both"/>
              <w:rPr>
                <w:rFonts w:ascii="Helvetica Neue" w:eastAsia="Helvetica Neue" w:hAnsi="Helvetica Neue" w:cs="Helvetica Neue"/>
                <w:b/>
                <w:lang w:val="en-GB"/>
              </w:rPr>
            </w:pPr>
          </w:p>
        </w:tc>
        <w:tc>
          <w:tcPr>
            <w:tcW w:w="4531" w:type="dxa"/>
          </w:tcPr>
          <w:p w14:paraId="1BA66BD6" w14:textId="183C4914" w:rsidR="00B44155" w:rsidRPr="00EA182F" w:rsidRDefault="00B44155">
            <w:pPr>
              <w:jc w:val="both"/>
              <w:rPr>
                <w:rFonts w:ascii="Helvetica Neue" w:eastAsia="Helvetica Neue" w:hAnsi="Helvetica Neue" w:cs="Helvetica Neue"/>
                <w:bCs/>
                <w:lang w:val="en-GB"/>
              </w:rPr>
            </w:pPr>
            <w:r>
              <w:rPr>
                <w:rFonts w:ascii="Helvetica Neue" w:eastAsia="Helvetica Neue" w:hAnsi="Helvetica Neue" w:cs="Helvetica Neue"/>
                <w:bCs/>
                <w:lang w:val="en-GB"/>
              </w:rPr>
              <w:t>The</w:t>
            </w:r>
            <w:r w:rsidR="00B64F7F">
              <w:rPr>
                <w:rFonts w:ascii="Helvetica Neue" w:eastAsia="Helvetica Neue" w:hAnsi="Helvetica Neue" w:cs="Helvetica Neue"/>
                <w:bCs/>
                <w:lang w:val="en-GB"/>
              </w:rPr>
              <w:t xml:space="preserve"> processing is necessary for the </w:t>
            </w:r>
            <w:r>
              <w:rPr>
                <w:rFonts w:ascii="Helvetica Neue" w:eastAsia="Helvetica Neue" w:hAnsi="Helvetica Neue" w:cs="Helvetica Neue"/>
                <w:bCs/>
                <w:lang w:val="en-GB"/>
              </w:rPr>
              <w:t xml:space="preserve">Data Controller </w:t>
            </w:r>
            <w:r w:rsidRPr="00EA182F">
              <w:rPr>
                <w:rFonts w:ascii="Helvetica Neue" w:eastAsia="Helvetica Neue" w:hAnsi="Helvetica Neue" w:cs="Helvetica Neue"/>
                <w:bCs/>
                <w:lang w:val="en-GB"/>
              </w:rPr>
              <w:t xml:space="preserve">to comply with a legal or regulatory obligation that </w:t>
            </w:r>
            <w:r>
              <w:rPr>
                <w:rFonts w:ascii="Helvetica Neue" w:eastAsia="Helvetica Neue" w:hAnsi="Helvetica Neue" w:cs="Helvetica Neue"/>
                <w:bCs/>
                <w:lang w:val="en-GB"/>
              </w:rPr>
              <w:t>the Data Controller is</w:t>
            </w:r>
            <w:r w:rsidRPr="00EA182F">
              <w:rPr>
                <w:rFonts w:ascii="Helvetica Neue" w:eastAsia="Helvetica Neue" w:hAnsi="Helvetica Neue" w:cs="Helvetica Neue"/>
                <w:bCs/>
                <w:lang w:val="en-GB"/>
              </w:rPr>
              <w:t xml:space="preserve"> subject to</w:t>
            </w:r>
            <w:r w:rsidR="00505122">
              <w:rPr>
                <w:rFonts w:ascii="Helvetica Neue" w:eastAsia="Helvetica Neue" w:hAnsi="Helvetica Neue" w:cs="Helvetica Neue"/>
                <w:bCs/>
                <w:lang w:val="en-GB"/>
              </w:rPr>
              <w:t>.</w:t>
            </w:r>
          </w:p>
        </w:tc>
      </w:tr>
      <w:tr w:rsidR="00B44155" w:rsidRPr="00143A52" w14:paraId="644C7EE4" w14:textId="77777777">
        <w:trPr>
          <w:trHeight w:val="262"/>
        </w:trPr>
        <w:tc>
          <w:tcPr>
            <w:tcW w:w="4531" w:type="dxa"/>
          </w:tcPr>
          <w:p w14:paraId="23F8A5FC" w14:textId="77777777" w:rsidR="00B44155" w:rsidRPr="00C652C5" w:rsidRDefault="00B44155" w:rsidP="00B44155">
            <w:pPr>
              <w:jc w:val="both"/>
              <w:rPr>
                <w:rFonts w:ascii="Helvetica Neue" w:eastAsia="Helvetica Neue" w:hAnsi="Helvetica Neue" w:cs="Helvetica Neue"/>
                <w:i/>
                <w:lang w:val="en-GB"/>
              </w:rPr>
            </w:pPr>
            <w:r w:rsidRPr="00C652C5">
              <w:rPr>
                <w:rFonts w:ascii="Helvetica Neue" w:eastAsia="Helvetica Neue" w:hAnsi="Helvetica Neue" w:cs="Helvetica Neue"/>
                <w:i/>
                <w:lang w:val="en-GB"/>
              </w:rPr>
              <w:t xml:space="preserve">Making statistics in order: </w:t>
            </w:r>
          </w:p>
          <w:p w14:paraId="15046926" w14:textId="77777777" w:rsidR="00B44155" w:rsidRPr="00C652C5" w:rsidRDefault="00B44155" w:rsidP="00B44155">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lang w:val="en-GB"/>
              </w:rPr>
            </w:pPr>
            <w:r w:rsidRPr="00C652C5">
              <w:rPr>
                <w:rFonts w:ascii="Helvetica Neue" w:eastAsia="Helvetica Neue" w:hAnsi="Helvetica Neue" w:cs="Helvetica Neue"/>
                <w:i/>
                <w:color w:val="000000"/>
                <w:lang w:val="en-GB"/>
              </w:rPr>
              <w:lastRenderedPageBreak/>
              <w:t>to improve the quality of the services proposed by the Platform;</w:t>
            </w:r>
          </w:p>
          <w:p w14:paraId="65429DE9" w14:textId="77777777" w:rsidR="00B44155" w:rsidRPr="00C652C5" w:rsidRDefault="00B44155" w:rsidP="00B44155">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lang w:val="en-GB"/>
              </w:rPr>
            </w:pPr>
            <w:r w:rsidRPr="00C652C5">
              <w:rPr>
                <w:rFonts w:ascii="Helvetica Neue" w:eastAsia="Helvetica Neue" w:hAnsi="Helvetica Neue" w:cs="Helvetica Neue"/>
                <w:i/>
                <w:color w:val="000000"/>
                <w:lang w:val="en-GB"/>
              </w:rPr>
              <w:t xml:space="preserve">improve the usage functionalities of the Platform; </w:t>
            </w:r>
          </w:p>
          <w:p w14:paraId="48176D68" w14:textId="38DA2636" w:rsidR="00B44155" w:rsidRPr="00EA182F" w:rsidRDefault="00B44155" w:rsidP="00EA182F">
            <w:pPr>
              <w:pBdr>
                <w:top w:val="nil"/>
                <w:left w:val="nil"/>
                <w:bottom w:val="nil"/>
                <w:right w:val="nil"/>
                <w:between w:val="nil"/>
              </w:pBdr>
              <w:spacing w:line="259" w:lineRule="auto"/>
              <w:jc w:val="both"/>
              <w:rPr>
                <w:rFonts w:ascii="Helvetica Neue" w:eastAsia="Helvetica Neue" w:hAnsi="Helvetica Neue" w:cs="Helvetica Neue"/>
                <w:i/>
                <w:color w:val="000000"/>
                <w:lang w:val="en-GB"/>
              </w:rPr>
            </w:pPr>
          </w:p>
        </w:tc>
        <w:tc>
          <w:tcPr>
            <w:tcW w:w="4531" w:type="dxa"/>
          </w:tcPr>
          <w:p w14:paraId="45CCFE81" w14:textId="4A0233D1" w:rsidR="00B44155" w:rsidRPr="00C652C5" w:rsidRDefault="00B44155" w:rsidP="00B44155">
            <w:pPr>
              <w:jc w:val="both"/>
              <w:rPr>
                <w:rFonts w:ascii="Helvetica Neue" w:eastAsia="Helvetica Neue" w:hAnsi="Helvetica Neue" w:cs="Helvetica Neue"/>
                <w:b/>
                <w:lang w:val="en-GB"/>
              </w:rPr>
            </w:pPr>
            <w:r w:rsidRPr="003D4554">
              <w:rPr>
                <w:rFonts w:ascii="Helvetica Neue" w:eastAsia="Helvetica Neue" w:hAnsi="Helvetica Neue" w:cs="Helvetica Neue"/>
                <w:bCs/>
                <w:lang w:val="en-GB"/>
              </w:rPr>
              <w:lastRenderedPageBreak/>
              <w:t xml:space="preserve">The processing is necessary for the purposes of </w:t>
            </w:r>
            <w:r>
              <w:rPr>
                <w:rFonts w:ascii="Helvetica Neue" w:eastAsia="Helvetica Neue" w:hAnsi="Helvetica Neue" w:cs="Helvetica Neue"/>
                <w:bCs/>
                <w:lang w:val="en-GB"/>
              </w:rPr>
              <w:t>the Data Controller’s</w:t>
            </w:r>
            <w:r w:rsidRPr="003D4554">
              <w:rPr>
                <w:rFonts w:ascii="Helvetica Neue" w:eastAsia="Helvetica Neue" w:hAnsi="Helvetica Neue" w:cs="Helvetica Neue"/>
                <w:bCs/>
                <w:lang w:val="en-GB"/>
              </w:rPr>
              <w:t xml:space="preserve"> legitimate interests </w:t>
            </w:r>
            <w:r w:rsidR="00505122">
              <w:rPr>
                <w:rFonts w:ascii="Helvetica Neue" w:eastAsia="Helvetica Neue" w:hAnsi="Helvetica Neue" w:cs="Helvetica Neue"/>
                <w:bCs/>
                <w:lang w:val="en-GB"/>
              </w:rPr>
              <w:t xml:space="preserve">to </w:t>
            </w:r>
            <w:r w:rsidR="00505122">
              <w:rPr>
                <w:rFonts w:ascii="Helvetica Neue" w:eastAsia="Helvetica Neue" w:hAnsi="Helvetica Neue" w:cs="Helvetica Neue"/>
                <w:bCs/>
                <w:lang w:val="en-GB"/>
              </w:rPr>
              <w:lastRenderedPageBreak/>
              <w:t xml:space="preserve">improve </w:t>
            </w:r>
            <w:r w:rsidR="00A827B7">
              <w:rPr>
                <w:rFonts w:ascii="Helvetica Neue" w:eastAsia="Helvetica Neue" w:hAnsi="Helvetica Neue" w:cs="Helvetica Neue"/>
                <w:bCs/>
                <w:lang w:val="en-GB"/>
              </w:rPr>
              <w:t xml:space="preserve">the services provided by the Platform and the User’s experience with it. </w:t>
            </w:r>
          </w:p>
        </w:tc>
      </w:tr>
      <w:tr w:rsidR="00B44155" w:rsidRPr="00143A52" w14:paraId="25481DB7" w14:textId="77777777">
        <w:trPr>
          <w:trHeight w:val="262"/>
        </w:trPr>
        <w:tc>
          <w:tcPr>
            <w:tcW w:w="4531" w:type="dxa"/>
          </w:tcPr>
          <w:p w14:paraId="47B0DBF2" w14:textId="77777777" w:rsidR="00B44155" w:rsidRPr="00C652C5" w:rsidRDefault="00B44155" w:rsidP="00B44155">
            <w:pPr>
              <w:jc w:val="both"/>
              <w:rPr>
                <w:rFonts w:ascii="Helvetica Neue" w:eastAsia="Helvetica Neue" w:hAnsi="Helvetica Neue" w:cs="Helvetica Neue"/>
                <w:i/>
                <w:lang w:val="en-GB"/>
              </w:rPr>
            </w:pPr>
            <w:r w:rsidRPr="00C652C5">
              <w:rPr>
                <w:rFonts w:ascii="Helvetica Neue" w:eastAsia="Helvetica Neue" w:hAnsi="Helvetica Neue" w:cs="Helvetica Neue"/>
                <w:i/>
                <w:lang w:val="en-GB"/>
              </w:rPr>
              <w:lastRenderedPageBreak/>
              <w:t xml:space="preserve">Making statistics regarding the effective use of the Platform; </w:t>
            </w:r>
          </w:p>
          <w:p w14:paraId="030B211B" w14:textId="77777777" w:rsidR="00B44155" w:rsidRPr="00C652C5" w:rsidRDefault="00B44155" w:rsidP="00B44155">
            <w:pPr>
              <w:jc w:val="both"/>
              <w:rPr>
                <w:rFonts w:ascii="Helvetica Neue" w:eastAsia="Helvetica Neue" w:hAnsi="Helvetica Neue" w:cs="Helvetica Neue"/>
                <w:b/>
                <w:lang w:val="en-GB"/>
              </w:rPr>
            </w:pPr>
          </w:p>
        </w:tc>
        <w:tc>
          <w:tcPr>
            <w:tcW w:w="4531" w:type="dxa"/>
          </w:tcPr>
          <w:p w14:paraId="5D01B34B" w14:textId="1DFDC1C0" w:rsidR="00B44155" w:rsidRPr="00C652C5" w:rsidRDefault="00B44155" w:rsidP="00B44155">
            <w:pPr>
              <w:jc w:val="both"/>
              <w:rPr>
                <w:rFonts w:ascii="Helvetica Neue" w:eastAsia="Helvetica Neue" w:hAnsi="Helvetica Neue" w:cs="Helvetica Neue"/>
                <w:b/>
                <w:lang w:val="en-GB"/>
              </w:rPr>
            </w:pPr>
            <w:r w:rsidRPr="003D4554">
              <w:rPr>
                <w:rFonts w:ascii="Helvetica Neue" w:eastAsia="Helvetica Neue" w:hAnsi="Helvetica Neue" w:cs="Helvetica Neue"/>
                <w:bCs/>
                <w:lang w:val="en-GB"/>
              </w:rPr>
              <w:t xml:space="preserve">The processing is necessary for the purposes of </w:t>
            </w:r>
            <w:r>
              <w:rPr>
                <w:rFonts w:ascii="Helvetica Neue" w:eastAsia="Helvetica Neue" w:hAnsi="Helvetica Neue" w:cs="Helvetica Neue"/>
                <w:bCs/>
                <w:lang w:val="en-GB"/>
              </w:rPr>
              <w:t>the Data Controller’s</w:t>
            </w:r>
            <w:r w:rsidRPr="003D4554">
              <w:rPr>
                <w:rFonts w:ascii="Helvetica Neue" w:eastAsia="Helvetica Neue" w:hAnsi="Helvetica Neue" w:cs="Helvetica Neue"/>
                <w:bCs/>
                <w:lang w:val="en-GB"/>
              </w:rPr>
              <w:t xml:space="preserve"> legitimate interests </w:t>
            </w:r>
            <w:r w:rsidR="00A827B7">
              <w:rPr>
                <w:rFonts w:ascii="Helvetica Neue" w:eastAsia="Helvetica Neue" w:hAnsi="Helvetica Neue" w:cs="Helvetica Neue"/>
                <w:bCs/>
                <w:lang w:val="en-GB"/>
              </w:rPr>
              <w:t xml:space="preserve">to provide the User with </w:t>
            </w:r>
            <w:r w:rsidR="00B64F7F">
              <w:rPr>
                <w:rFonts w:ascii="Helvetica Neue" w:eastAsia="Helvetica Neue" w:hAnsi="Helvetica Neue" w:cs="Helvetica Neue"/>
                <w:bCs/>
                <w:lang w:val="en-GB"/>
              </w:rPr>
              <w:t>a</w:t>
            </w:r>
            <w:r w:rsidR="00A827B7">
              <w:rPr>
                <w:rFonts w:ascii="Helvetica Neue" w:eastAsia="Helvetica Neue" w:hAnsi="Helvetica Neue" w:cs="Helvetica Neue"/>
                <w:bCs/>
                <w:lang w:val="en-GB"/>
              </w:rPr>
              <w:t xml:space="preserve"> </w:t>
            </w:r>
            <w:r w:rsidR="00B64F7F">
              <w:rPr>
                <w:rFonts w:ascii="Helvetica Neue" w:eastAsia="Helvetica Neue" w:hAnsi="Helvetica Neue" w:cs="Helvetica Neue"/>
                <w:bCs/>
                <w:lang w:val="en-GB"/>
              </w:rPr>
              <w:t>user-friendly</w:t>
            </w:r>
            <w:r w:rsidR="00A827B7">
              <w:rPr>
                <w:rFonts w:ascii="Helvetica Neue" w:eastAsia="Helvetica Neue" w:hAnsi="Helvetica Neue" w:cs="Helvetica Neue"/>
                <w:bCs/>
                <w:lang w:val="en-GB"/>
              </w:rPr>
              <w:t xml:space="preserve"> Platform experience.</w:t>
            </w:r>
          </w:p>
        </w:tc>
      </w:tr>
      <w:tr w:rsidR="00B44155" w:rsidRPr="00143A52" w14:paraId="0A2783A4" w14:textId="77777777">
        <w:trPr>
          <w:trHeight w:val="262"/>
        </w:trPr>
        <w:tc>
          <w:tcPr>
            <w:tcW w:w="4531" w:type="dxa"/>
          </w:tcPr>
          <w:p w14:paraId="4A7FEAFD" w14:textId="66F2A6C2" w:rsidR="00B44155" w:rsidRPr="00C652C5" w:rsidRDefault="00B44155" w:rsidP="00B44155">
            <w:pPr>
              <w:jc w:val="both"/>
              <w:rPr>
                <w:rFonts w:ascii="Helvetica Neue" w:eastAsia="Helvetica Neue" w:hAnsi="Helvetica Neue" w:cs="Helvetica Neue"/>
                <w:b/>
                <w:lang w:val="en-GB"/>
              </w:rPr>
            </w:pPr>
            <w:r w:rsidRPr="00C652C5">
              <w:rPr>
                <w:rFonts w:ascii="Helvetica Neue" w:eastAsia="Helvetica Neue" w:hAnsi="Helvetica Neue" w:cs="Helvetica Neue"/>
                <w:i/>
                <w:lang w:val="en-GB"/>
              </w:rPr>
              <w:t xml:space="preserve">Making statistics regarding the different levels of activity on the Platform. </w:t>
            </w:r>
          </w:p>
        </w:tc>
        <w:tc>
          <w:tcPr>
            <w:tcW w:w="4531" w:type="dxa"/>
          </w:tcPr>
          <w:p w14:paraId="28F65E05" w14:textId="347EC9F0" w:rsidR="00A827B7" w:rsidRDefault="00B44155" w:rsidP="00B44155">
            <w:pPr>
              <w:jc w:val="both"/>
              <w:rPr>
                <w:rFonts w:ascii="Helvetica Neue" w:eastAsia="Helvetica Neue" w:hAnsi="Helvetica Neue" w:cs="Helvetica Neue"/>
                <w:bCs/>
                <w:lang w:val="en-GB"/>
              </w:rPr>
            </w:pPr>
            <w:r w:rsidRPr="003D4554">
              <w:rPr>
                <w:rFonts w:ascii="Helvetica Neue" w:eastAsia="Helvetica Neue" w:hAnsi="Helvetica Neue" w:cs="Helvetica Neue"/>
                <w:bCs/>
                <w:lang w:val="en-GB"/>
              </w:rPr>
              <w:t xml:space="preserve">The processing is necessary for the purposes of </w:t>
            </w:r>
            <w:r>
              <w:rPr>
                <w:rFonts w:ascii="Helvetica Neue" w:eastAsia="Helvetica Neue" w:hAnsi="Helvetica Neue" w:cs="Helvetica Neue"/>
                <w:bCs/>
                <w:lang w:val="en-GB"/>
              </w:rPr>
              <w:t>the Data Controller’s</w:t>
            </w:r>
            <w:r w:rsidRPr="003D4554">
              <w:rPr>
                <w:rFonts w:ascii="Helvetica Neue" w:eastAsia="Helvetica Neue" w:hAnsi="Helvetica Neue" w:cs="Helvetica Neue"/>
                <w:bCs/>
                <w:lang w:val="en-GB"/>
              </w:rPr>
              <w:t xml:space="preserve"> legitimate interests </w:t>
            </w:r>
            <w:r w:rsidR="00A827B7">
              <w:rPr>
                <w:rFonts w:ascii="Helvetica Neue" w:eastAsia="Helvetica Neue" w:hAnsi="Helvetica Neue" w:cs="Helvetica Neue"/>
                <w:bCs/>
                <w:lang w:val="en-GB"/>
              </w:rPr>
              <w:t xml:space="preserve">to understand user activity and to make any relevant changes to be able to provide the best user experience. </w:t>
            </w:r>
          </w:p>
          <w:p w14:paraId="2866C886" w14:textId="7F15C756" w:rsidR="00B44155" w:rsidRPr="00C652C5" w:rsidRDefault="00B44155" w:rsidP="00B44155">
            <w:pPr>
              <w:jc w:val="both"/>
              <w:rPr>
                <w:rFonts w:ascii="Helvetica Neue" w:eastAsia="Helvetica Neue" w:hAnsi="Helvetica Neue" w:cs="Helvetica Neue"/>
                <w:b/>
                <w:lang w:val="en-GB"/>
              </w:rPr>
            </w:pPr>
          </w:p>
        </w:tc>
      </w:tr>
      <w:tr w:rsidR="00B44155" w:rsidRPr="00143A52" w14:paraId="250BFCE8" w14:textId="77777777">
        <w:trPr>
          <w:trHeight w:val="262"/>
        </w:trPr>
        <w:tc>
          <w:tcPr>
            <w:tcW w:w="4531" w:type="dxa"/>
          </w:tcPr>
          <w:p w14:paraId="05F44423" w14:textId="77777777" w:rsidR="00B44155" w:rsidRPr="00C652C5" w:rsidRDefault="00B44155" w:rsidP="00B44155">
            <w:pPr>
              <w:jc w:val="both"/>
              <w:rPr>
                <w:rFonts w:ascii="Helvetica Neue" w:eastAsia="Helvetica Neue" w:hAnsi="Helvetica Neue" w:cs="Helvetica Neue"/>
                <w:i/>
                <w:lang w:val="en-GB"/>
              </w:rPr>
            </w:pPr>
            <w:r w:rsidRPr="00C652C5">
              <w:rPr>
                <w:rFonts w:ascii="Helvetica Neue" w:eastAsia="Helvetica Neue" w:hAnsi="Helvetica Neue" w:cs="Helvetica Neue"/>
                <w:i/>
                <w:lang w:val="en-GB"/>
              </w:rPr>
              <w:t xml:space="preserve">Enable the synchronization of the User’s LinkedIn profile; </w:t>
            </w:r>
          </w:p>
          <w:p w14:paraId="062F1ED6" w14:textId="4E5D71FF" w:rsidR="00B44155" w:rsidRPr="00C652C5" w:rsidRDefault="00B44155" w:rsidP="00B44155">
            <w:pPr>
              <w:jc w:val="both"/>
              <w:rPr>
                <w:rFonts w:ascii="Helvetica Neue" w:eastAsia="Helvetica Neue" w:hAnsi="Helvetica Neue" w:cs="Helvetica Neue"/>
                <w:b/>
                <w:lang w:val="en-GB"/>
              </w:rPr>
            </w:pPr>
          </w:p>
        </w:tc>
        <w:tc>
          <w:tcPr>
            <w:tcW w:w="4531" w:type="dxa"/>
          </w:tcPr>
          <w:p w14:paraId="217DF37E" w14:textId="1825412E" w:rsidR="00A827B7" w:rsidRDefault="00B44155" w:rsidP="00B44155">
            <w:pPr>
              <w:jc w:val="both"/>
              <w:rPr>
                <w:rFonts w:ascii="Helvetica Neue" w:eastAsia="Helvetica Neue" w:hAnsi="Helvetica Neue" w:cs="Helvetica Neue"/>
                <w:bCs/>
                <w:lang w:val="en-GB"/>
              </w:rPr>
            </w:pPr>
            <w:r w:rsidRPr="003D4554">
              <w:rPr>
                <w:rFonts w:ascii="Helvetica Neue" w:eastAsia="Helvetica Neue" w:hAnsi="Helvetica Neue" w:cs="Helvetica Neue"/>
                <w:bCs/>
                <w:lang w:val="en-GB"/>
              </w:rPr>
              <w:t xml:space="preserve">The processing is necessary for the purposes of </w:t>
            </w:r>
            <w:r>
              <w:rPr>
                <w:rFonts w:ascii="Helvetica Neue" w:eastAsia="Helvetica Neue" w:hAnsi="Helvetica Neue" w:cs="Helvetica Neue"/>
                <w:bCs/>
                <w:lang w:val="en-GB"/>
              </w:rPr>
              <w:t>the Data Controller’s</w:t>
            </w:r>
            <w:r w:rsidRPr="003D4554">
              <w:rPr>
                <w:rFonts w:ascii="Helvetica Neue" w:eastAsia="Helvetica Neue" w:hAnsi="Helvetica Neue" w:cs="Helvetica Neue"/>
                <w:bCs/>
                <w:lang w:val="en-GB"/>
              </w:rPr>
              <w:t xml:space="preserve"> legitimate interests </w:t>
            </w:r>
            <w:r w:rsidR="00A827B7">
              <w:rPr>
                <w:rFonts w:ascii="Helvetica Neue" w:eastAsia="Helvetica Neue" w:hAnsi="Helvetica Neue" w:cs="Helvetica Neue"/>
                <w:bCs/>
                <w:lang w:val="en-GB"/>
              </w:rPr>
              <w:t xml:space="preserve">to provide the User with easier access to </w:t>
            </w:r>
            <w:r w:rsidR="00B64F7F">
              <w:rPr>
                <w:rFonts w:ascii="Helvetica Neue" w:eastAsia="Helvetica Neue" w:hAnsi="Helvetica Neue" w:cs="Helvetica Neue"/>
                <w:bCs/>
                <w:lang w:val="en-GB"/>
              </w:rPr>
              <w:t>subscribe</w:t>
            </w:r>
            <w:r w:rsidR="00A827B7">
              <w:rPr>
                <w:rFonts w:ascii="Helvetica Neue" w:eastAsia="Helvetica Neue" w:hAnsi="Helvetica Neue" w:cs="Helvetica Neue"/>
                <w:bCs/>
                <w:lang w:val="en-GB"/>
              </w:rPr>
              <w:t xml:space="preserve"> to the Platform. </w:t>
            </w:r>
          </w:p>
          <w:p w14:paraId="58BEA6A5" w14:textId="4DC9A733" w:rsidR="00B44155" w:rsidRPr="00C652C5" w:rsidRDefault="00B44155" w:rsidP="00B44155">
            <w:pPr>
              <w:jc w:val="both"/>
              <w:rPr>
                <w:rFonts w:ascii="Helvetica Neue" w:eastAsia="Helvetica Neue" w:hAnsi="Helvetica Neue" w:cs="Helvetica Neue"/>
                <w:b/>
                <w:lang w:val="en-GB"/>
              </w:rPr>
            </w:pPr>
            <w:r>
              <w:rPr>
                <w:rFonts w:ascii="Helvetica Neue" w:eastAsia="Helvetica Neue" w:hAnsi="Helvetica Neue" w:cs="Helvetica Neue"/>
                <w:bCs/>
                <w:lang w:val="en-GB"/>
              </w:rPr>
              <w:t xml:space="preserve"> </w:t>
            </w:r>
          </w:p>
        </w:tc>
      </w:tr>
      <w:tr w:rsidR="00B44155" w:rsidRPr="00143A52" w14:paraId="798E4DE8" w14:textId="77777777">
        <w:trPr>
          <w:trHeight w:val="262"/>
        </w:trPr>
        <w:tc>
          <w:tcPr>
            <w:tcW w:w="4531" w:type="dxa"/>
          </w:tcPr>
          <w:p w14:paraId="57F21883" w14:textId="22D7A77D" w:rsidR="00B44155" w:rsidRPr="00EA182F" w:rsidRDefault="00B44155" w:rsidP="00B44155">
            <w:pPr>
              <w:jc w:val="both"/>
              <w:rPr>
                <w:rFonts w:ascii="Helvetica Neue" w:eastAsia="Helvetica Neue" w:hAnsi="Helvetica Neue" w:cs="Helvetica Neue"/>
                <w:bCs/>
                <w:i/>
                <w:iCs/>
                <w:lang w:val="en-GB"/>
              </w:rPr>
            </w:pPr>
            <w:r w:rsidRPr="00EA182F">
              <w:rPr>
                <w:rFonts w:ascii="Helvetica Neue" w:eastAsia="Helvetica Neue" w:hAnsi="Helvetica Neue" w:cs="Helvetica Neue"/>
                <w:bCs/>
                <w:i/>
                <w:iCs/>
                <w:lang w:val="en-GB"/>
              </w:rPr>
              <w:t>Promoting diversity, equity and inclusion across the Data Controller, their boards, their portfolio companies and their advisors</w:t>
            </w:r>
          </w:p>
        </w:tc>
        <w:tc>
          <w:tcPr>
            <w:tcW w:w="4531" w:type="dxa"/>
          </w:tcPr>
          <w:p w14:paraId="7DA33752" w14:textId="221777AF" w:rsidR="00B44155" w:rsidRPr="00EA182F" w:rsidRDefault="00B44155" w:rsidP="00B44155">
            <w:pPr>
              <w:jc w:val="both"/>
              <w:rPr>
                <w:rFonts w:ascii="Helvetica Neue" w:eastAsia="Helvetica Neue" w:hAnsi="Helvetica Neue" w:cs="Helvetica Neue"/>
                <w:bCs/>
                <w:lang w:val="en-GB"/>
              </w:rPr>
            </w:pPr>
            <w:r w:rsidRPr="00EA182F">
              <w:rPr>
                <w:rFonts w:ascii="Helvetica Neue" w:eastAsia="Helvetica Neue" w:hAnsi="Helvetica Neue" w:cs="Helvetica Neue"/>
                <w:bCs/>
                <w:lang w:val="en-GB"/>
              </w:rPr>
              <w:t xml:space="preserve">The User has consented to the processing of </w:t>
            </w:r>
            <w:r w:rsidR="00B64F7F">
              <w:rPr>
                <w:rFonts w:ascii="Helvetica Neue" w:eastAsia="Helvetica Neue" w:hAnsi="Helvetica Neue" w:cs="Helvetica Neue"/>
                <w:bCs/>
                <w:lang w:val="en-GB"/>
              </w:rPr>
              <w:t>their</w:t>
            </w:r>
            <w:r w:rsidRPr="00EA182F">
              <w:rPr>
                <w:rFonts w:ascii="Helvetica Neue" w:eastAsia="Helvetica Neue" w:hAnsi="Helvetica Neue" w:cs="Helvetica Neue"/>
                <w:bCs/>
                <w:lang w:val="en-GB"/>
              </w:rPr>
              <w:t xml:space="preserve"> personal data for </w:t>
            </w:r>
            <w:r w:rsidR="00A827B7">
              <w:rPr>
                <w:rFonts w:ascii="Helvetica Neue" w:eastAsia="Helvetica Neue" w:hAnsi="Helvetica Neue" w:cs="Helvetica Neue"/>
                <w:bCs/>
                <w:lang w:val="en-GB"/>
              </w:rPr>
              <w:t>the</w:t>
            </w:r>
            <w:r w:rsidR="006064A4">
              <w:rPr>
                <w:rFonts w:ascii="Helvetica Neue" w:eastAsia="Helvetica Neue" w:hAnsi="Helvetica Neue" w:cs="Helvetica Neue"/>
                <w:bCs/>
                <w:lang w:val="en-GB"/>
              </w:rPr>
              <w:t>s</w:t>
            </w:r>
            <w:r w:rsidR="00A827B7">
              <w:rPr>
                <w:rFonts w:ascii="Helvetica Neue" w:eastAsia="Helvetica Neue" w:hAnsi="Helvetica Neue" w:cs="Helvetica Neue"/>
                <w:bCs/>
                <w:lang w:val="en-GB"/>
              </w:rPr>
              <w:t xml:space="preserve">e purposes. </w:t>
            </w:r>
          </w:p>
        </w:tc>
      </w:tr>
      <w:tr w:rsidR="00B44155" w:rsidRPr="00143A52" w14:paraId="063E0059" w14:textId="77777777" w:rsidTr="00EA182F">
        <w:trPr>
          <w:trHeight w:val="417"/>
        </w:trPr>
        <w:tc>
          <w:tcPr>
            <w:tcW w:w="4531" w:type="dxa"/>
          </w:tcPr>
          <w:p w14:paraId="634FA6B4" w14:textId="6892C07B" w:rsidR="00B44155" w:rsidRPr="00EA182F" w:rsidRDefault="00B44155" w:rsidP="00B44155">
            <w:pPr>
              <w:jc w:val="both"/>
              <w:rPr>
                <w:rFonts w:ascii="Helvetica Neue" w:eastAsia="Helvetica Neue" w:hAnsi="Helvetica Neue" w:cs="Helvetica Neue"/>
                <w:bCs/>
                <w:i/>
                <w:iCs/>
                <w:lang w:val="en-GB"/>
              </w:rPr>
            </w:pPr>
            <w:r w:rsidRPr="00EA182F">
              <w:rPr>
                <w:rFonts w:ascii="Helvetica Neue" w:eastAsia="Helvetica Neue" w:hAnsi="Helvetica Neue" w:cs="Helvetica Neue"/>
                <w:bCs/>
                <w:i/>
                <w:iCs/>
                <w:lang w:val="en-GB"/>
              </w:rPr>
              <w:t>Identifying and supporting the development of talent</w:t>
            </w:r>
          </w:p>
        </w:tc>
        <w:tc>
          <w:tcPr>
            <w:tcW w:w="4531" w:type="dxa"/>
          </w:tcPr>
          <w:p w14:paraId="01BB371D" w14:textId="6700E693" w:rsidR="00B44155" w:rsidRPr="00EA182F" w:rsidRDefault="00B44155" w:rsidP="00B44155">
            <w:pPr>
              <w:jc w:val="both"/>
              <w:rPr>
                <w:rFonts w:ascii="Helvetica Neue" w:eastAsia="Helvetica Neue" w:hAnsi="Helvetica Neue" w:cs="Helvetica Neue"/>
                <w:bCs/>
                <w:lang w:val="en-GB"/>
              </w:rPr>
            </w:pPr>
            <w:r w:rsidRPr="00B44155">
              <w:rPr>
                <w:rFonts w:ascii="Helvetica Neue" w:eastAsia="Helvetica Neue" w:hAnsi="Helvetica Neue" w:cs="Helvetica Neue"/>
                <w:bCs/>
                <w:lang w:val="en-GB"/>
              </w:rPr>
              <w:t xml:space="preserve">The </w:t>
            </w:r>
            <w:r w:rsidRPr="006064A4">
              <w:rPr>
                <w:rFonts w:ascii="Helvetica Neue" w:eastAsia="Helvetica Neue" w:hAnsi="Helvetica Neue" w:cs="Helvetica Neue"/>
                <w:bCs/>
                <w:lang w:val="en-GB"/>
              </w:rPr>
              <w:t xml:space="preserve">processing is necessary for the purposes of the Data Controller’s legitimate interests </w:t>
            </w:r>
            <w:r w:rsidR="00A827B7">
              <w:rPr>
                <w:rFonts w:ascii="Helvetica Neue" w:eastAsia="Helvetica Neue" w:hAnsi="Helvetica Neue" w:cs="Helvetica Neue"/>
                <w:bCs/>
                <w:lang w:val="en-GB"/>
              </w:rPr>
              <w:t xml:space="preserve">to </w:t>
            </w:r>
            <w:r w:rsidR="006064A4">
              <w:rPr>
                <w:rFonts w:ascii="Helvetica Neue" w:eastAsia="Helvetica Neue" w:hAnsi="Helvetica Neue" w:cs="Helvetica Neue"/>
                <w:bCs/>
                <w:lang w:val="en-GB"/>
              </w:rPr>
              <w:t xml:space="preserve">encourage Users to </w:t>
            </w:r>
            <w:r w:rsidR="008C0005">
              <w:rPr>
                <w:rFonts w:ascii="Helvetica Neue" w:eastAsia="Helvetica Neue" w:hAnsi="Helvetica Neue" w:cs="Helvetica Neue"/>
                <w:bCs/>
                <w:lang w:val="en-GB"/>
              </w:rPr>
              <w:t xml:space="preserve">use their networking connections. </w:t>
            </w:r>
          </w:p>
        </w:tc>
      </w:tr>
    </w:tbl>
    <w:p w14:paraId="70FB7259" w14:textId="77777777" w:rsidR="00987E35" w:rsidRPr="00C652C5" w:rsidRDefault="00987E35">
      <w:pPr>
        <w:pBdr>
          <w:top w:val="nil"/>
          <w:left w:val="nil"/>
          <w:bottom w:val="nil"/>
          <w:right w:val="nil"/>
          <w:between w:val="nil"/>
        </w:pBdr>
        <w:spacing w:after="0"/>
        <w:ind w:left="720"/>
        <w:jc w:val="both"/>
        <w:rPr>
          <w:rFonts w:ascii="Helvetica Neue" w:eastAsia="Helvetica Neue" w:hAnsi="Helvetica Neue" w:cs="Helvetica Neue"/>
          <w:b/>
          <w:color w:val="000000"/>
          <w:lang w:val="en-GB"/>
        </w:rPr>
      </w:pPr>
    </w:p>
    <w:p w14:paraId="795EAD0D" w14:textId="77777777" w:rsidR="00987E35" w:rsidRPr="00C652C5" w:rsidRDefault="00987E35">
      <w:pPr>
        <w:pBdr>
          <w:top w:val="nil"/>
          <w:left w:val="nil"/>
          <w:bottom w:val="nil"/>
          <w:right w:val="nil"/>
          <w:between w:val="nil"/>
        </w:pBdr>
        <w:spacing w:after="0"/>
        <w:ind w:left="720"/>
        <w:jc w:val="both"/>
        <w:rPr>
          <w:rFonts w:ascii="Helvetica Neue" w:eastAsia="Helvetica Neue" w:hAnsi="Helvetica Neue" w:cs="Helvetica Neue"/>
          <w:b/>
          <w:color w:val="000000"/>
          <w:lang w:val="en-GB"/>
        </w:rPr>
      </w:pPr>
    </w:p>
    <w:p w14:paraId="4021BB24" w14:textId="77777777" w:rsidR="00987E35" w:rsidRPr="00C652C5" w:rsidRDefault="002013F7">
      <w:pPr>
        <w:numPr>
          <w:ilvl w:val="0"/>
          <w:numId w:val="1"/>
        </w:numPr>
        <w:pBdr>
          <w:top w:val="nil"/>
          <w:left w:val="nil"/>
          <w:bottom w:val="nil"/>
          <w:right w:val="nil"/>
          <w:between w:val="nil"/>
        </w:pBdr>
        <w:jc w:val="both"/>
        <w:rPr>
          <w:rFonts w:ascii="Helvetica Neue" w:eastAsia="Helvetica Neue" w:hAnsi="Helvetica Neue" w:cs="Helvetica Neue"/>
          <w:b/>
          <w:color w:val="000000"/>
          <w:lang w:val="en-GB"/>
        </w:rPr>
      </w:pPr>
      <w:r w:rsidRPr="00C652C5">
        <w:rPr>
          <w:rFonts w:ascii="Helvetica Neue" w:eastAsia="Helvetica Neue" w:hAnsi="Helvetica Neue" w:cs="Helvetica Neue"/>
          <w:b/>
          <w:color w:val="000000"/>
          <w:lang w:val="en-GB"/>
        </w:rPr>
        <w:t xml:space="preserve"> DATA RETENTION PERIOD</w:t>
      </w:r>
    </w:p>
    <w:p w14:paraId="6D24DB51" w14:textId="63F1EBCE"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Following </w:t>
      </w:r>
      <w:r w:rsidR="00030EA4">
        <w:rPr>
          <w:rFonts w:ascii="Helvetica Neue" w:eastAsia="Helvetica Neue" w:hAnsi="Helvetica Neue" w:cs="Helvetica Neue"/>
          <w:lang w:val="en-GB"/>
        </w:rPr>
        <w:t>deletion of a User’s account</w:t>
      </w:r>
      <w:r w:rsidRPr="00C652C5">
        <w:rPr>
          <w:rFonts w:ascii="Helvetica Neue" w:eastAsia="Helvetica Neue" w:hAnsi="Helvetica Neue" w:cs="Helvetica Neue"/>
          <w:lang w:val="en-GB"/>
        </w:rPr>
        <w:t xml:space="preserve">, the data collected </w:t>
      </w:r>
      <w:r w:rsidR="00030EA4">
        <w:rPr>
          <w:rFonts w:ascii="Helvetica Neue" w:eastAsia="Helvetica Neue" w:hAnsi="Helvetica Neue" w:cs="Helvetica Neue"/>
          <w:lang w:val="en-GB"/>
        </w:rPr>
        <w:t xml:space="preserve">through the User’s account </w:t>
      </w:r>
      <w:r w:rsidRPr="00C652C5">
        <w:rPr>
          <w:rFonts w:ascii="Helvetica Neue" w:eastAsia="Helvetica Neue" w:hAnsi="Helvetica Neue" w:cs="Helvetica Neue"/>
          <w:lang w:val="en-GB"/>
        </w:rPr>
        <w:t xml:space="preserve">as well as the content published by the User on the Platform </w:t>
      </w:r>
      <w:r w:rsidR="00030EA4">
        <w:rPr>
          <w:rFonts w:ascii="Helvetica Neue" w:eastAsia="Helvetica Neue" w:hAnsi="Helvetica Neue" w:cs="Helvetica Neue"/>
          <w:lang w:val="en-GB"/>
        </w:rPr>
        <w:t xml:space="preserve">will </w:t>
      </w:r>
      <w:r w:rsidRPr="00C652C5">
        <w:rPr>
          <w:rFonts w:ascii="Helvetica Neue" w:eastAsia="Helvetica Neue" w:hAnsi="Helvetica Neue" w:cs="Helvetica Neue"/>
          <w:lang w:val="en-GB"/>
        </w:rPr>
        <w:t xml:space="preserve">be deleted </w:t>
      </w:r>
      <w:r w:rsidR="00560B56">
        <w:rPr>
          <w:rFonts w:ascii="Helvetica Neue" w:eastAsia="Helvetica Neue" w:hAnsi="Helvetica Neue" w:cs="Helvetica Neue"/>
          <w:lang w:val="en-GB"/>
        </w:rPr>
        <w:t>in accordance with the Data Controller’s data retention policy. The Data Controller may retain the User’s personal data for as long as necessary for (</w:t>
      </w:r>
      <w:proofErr w:type="spellStart"/>
      <w:r w:rsidR="00560B56">
        <w:rPr>
          <w:rFonts w:ascii="Helvetica Neue" w:eastAsia="Helvetica Neue" w:hAnsi="Helvetica Neue" w:cs="Helvetica Neue"/>
          <w:lang w:val="en-GB"/>
        </w:rPr>
        <w:t>i</w:t>
      </w:r>
      <w:proofErr w:type="spellEnd"/>
      <w:r w:rsidR="00560B56">
        <w:rPr>
          <w:rFonts w:ascii="Helvetica Neue" w:eastAsia="Helvetica Neue" w:hAnsi="Helvetica Neue" w:cs="Helvetica Neue"/>
          <w:lang w:val="en-GB"/>
        </w:rPr>
        <w:t xml:space="preserve">) the purposes set out in this Policy; (ii) to comply with </w:t>
      </w:r>
      <w:r w:rsidR="00EF3D62">
        <w:rPr>
          <w:rFonts w:ascii="Helvetica Neue" w:eastAsia="Helvetica Neue" w:hAnsi="Helvetica Neue" w:cs="Helvetica Neue"/>
          <w:lang w:val="en-GB"/>
        </w:rPr>
        <w:t>its</w:t>
      </w:r>
      <w:r w:rsidR="00560B56">
        <w:rPr>
          <w:rFonts w:ascii="Helvetica Neue" w:eastAsia="Helvetica Neue" w:hAnsi="Helvetica Neue" w:cs="Helvetica Neue"/>
          <w:lang w:val="en-GB"/>
        </w:rPr>
        <w:t xml:space="preserve"> legal obligations; or (iii) to comply with </w:t>
      </w:r>
      <w:r w:rsidR="00EF3D62">
        <w:rPr>
          <w:rFonts w:ascii="Helvetica Neue" w:eastAsia="Helvetica Neue" w:hAnsi="Helvetica Neue" w:cs="Helvetica Neue"/>
          <w:lang w:val="en-GB"/>
        </w:rPr>
        <w:t xml:space="preserve">its </w:t>
      </w:r>
      <w:r w:rsidR="00560B56">
        <w:rPr>
          <w:rFonts w:ascii="Helvetica Neue" w:eastAsia="Helvetica Neue" w:hAnsi="Helvetica Neue" w:cs="Helvetica Neue"/>
          <w:lang w:val="en-GB"/>
        </w:rPr>
        <w:t xml:space="preserve">business data retention policies. </w:t>
      </w:r>
      <w:r w:rsidRPr="00C652C5">
        <w:rPr>
          <w:rFonts w:ascii="Helvetica Neue" w:eastAsia="Helvetica Neue" w:hAnsi="Helvetica Neue" w:cs="Helvetica Neue"/>
          <w:lang w:val="en-GB"/>
        </w:rPr>
        <w:t xml:space="preserve"> </w:t>
      </w:r>
    </w:p>
    <w:p w14:paraId="39FE9BB3" w14:textId="77777777" w:rsidR="00987E35" w:rsidRPr="00C652C5" w:rsidRDefault="00987E35">
      <w:pPr>
        <w:jc w:val="both"/>
        <w:rPr>
          <w:rFonts w:ascii="Helvetica Neue" w:eastAsia="Helvetica Neue" w:hAnsi="Helvetica Neue" w:cs="Helvetica Neue"/>
          <w:lang w:val="en-GB"/>
        </w:rPr>
      </w:pPr>
    </w:p>
    <w:p w14:paraId="77A803CE" w14:textId="77777777" w:rsidR="00987E35" w:rsidRPr="00C652C5" w:rsidRDefault="002013F7">
      <w:pPr>
        <w:numPr>
          <w:ilvl w:val="0"/>
          <w:numId w:val="1"/>
        </w:numPr>
        <w:pBdr>
          <w:top w:val="nil"/>
          <w:left w:val="nil"/>
          <w:bottom w:val="nil"/>
          <w:right w:val="nil"/>
          <w:between w:val="nil"/>
        </w:pBdr>
        <w:shd w:val="clear" w:color="auto" w:fill="FFFFFF"/>
        <w:spacing w:line="240" w:lineRule="auto"/>
        <w:jc w:val="both"/>
        <w:rPr>
          <w:rFonts w:ascii="Helvetica Neue" w:eastAsia="Helvetica Neue" w:hAnsi="Helvetica Neue" w:cs="Helvetica Neue"/>
          <w:b/>
          <w:smallCaps/>
          <w:color w:val="000000"/>
          <w:lang w:val="en-GB"/>
        </w:rPr>
      </w:pPr>
      <w:r w:rsidRPr="00C652C5">
        <w:rPr>
          <w:rFonts w:ascii="Helvetica Neue" w:eastAsia="Helvetica Neue" w:hAnsi="Helvetica Neue" w:cs="Helvetica Neue"/>
          <w:b/>
          <w:smallCaps/>
          <w:color w:val="000000"/>
          <w:lang w:val="en-GB"/>
        </w:rPr>
        <w:t>DATA TRANSFERS</w:t>
      </w:r>
    </w:p>
    <w:p w14:paraId="03A6F79E" w14:textId="26381A71" w:rsidR="00987E35" w:rsidRPr="00C652C5" w:rsidRDefault="002013F7">
      <w:pPr>
        <w:shd w:val="clear" w:color="auto" w:fill="FFFFFF"/>
        <w:spacing w:line="240"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The Users’ data are stored in the European Economic Area (EEA) by the Data Controller</w:t>
      </w:r>
      <w:r w:rsidRPr="006064A4">
        <w:rPr>
          <w:rFonts w:ascii="Helvetica Neue" w:eastAsia="Helvetica Neue" w:hAnsi="Helvetica Neue" w:cs="Helvetica Neue"/>
          <w:lang w:val="en-GB"/>
        </w:rPr>
        <w:t xml:space="preserve">, </w:t>
      </w:r>
      <w:r w:rsidRPr="00EA182F">
        <w:rPr>
          <w:rFonts w:ascii="Helvetica Neue" w:eastAsia="Helvetica Neue" w:hAnsi="Helvetica Neue" w:cs="Helvetica Neue"/>
          <w:lang w:val="en-GB"/>
        </w:rPr>
        <w:t>its subsidiaries</w:t>
      </w:r>
      <w:r w:rsidRPr="00C652C5">
        <w:rPr>
          <w:rFonts w:ascii="Helvetica Neue" w:eastAsia="Helvetica Neue" w:hAnsi="Helvetica Neue" w:cs="Helvetica Neue"/>
          <w:lang w:val="en-GB"/>
        </w:rPr>
        <w:t xml:space="preserve"> and its trusted service providers. However, depending on the processing, the Users’  data may also be transferred </w:t>
      </w:r>
      <w:r w:rsidR="00EF3D62">
        <w:rPr>
          <w:rFonts w:ascii="Helvetica Neue" w:eastAsia="Helvetica Neue" w:hAnsi="Helvetica Neue" w:cs="Helvetica Neue"/>
          <w:lang w:val="en-GB"/>
        </w:rPr>
        <w:t xml:space="preserve">to </w:t>
      </w:r>
      <w:r w:rsidRPr="00C652C5">
        <w:rPr>
          <w:rFonts w:ascii="Helvetica Neue" w:eastAsia="Helvetica Neue" w:hAnsi="Helvetica Neue" w:cs="Helvetica Neue"/>
          <w:lang w:val="en-GB"/>
        </w:rPr>
        <w:t xml:space="preserve">a country outside the EEA, to our trusted service providers </w:t>
      </w:r>
      <w:r w:rsidRPr="00EA182F">
        <w:rPr>
          <w:rFonts w:ascii="Helvetica Neue" w:eastAsia="Helvetica Neue" w:hAnsi="Helvetica Neue" w:cs="Helvetica Neue"/>
          <w:lang w:val="en-GB"/>
        </w:rPr>
        <w:t xml:space="preserve">and/or </w:t>
      </w:r>
      <w:r w:rsidR="00EF3D62">
        <w:rPr>
          <w:rFonts w:ascii="Helvetica Neue" w:eastAsia="Helvetica Neue" w:hAnsi="Helvetica Neue" w:cs="Helvetica Neue"/>
          <w:lang w:val="en-GB"/>
        </w:rPr>
        <w:t>affiliates</w:t>
      </w:r>
      <w:r w:rsidRPr="00560B56">
        <w:rPr>
          <w:rFonts w:ascii="Helvetica Neue" w:eastAsia="Helvetica Neue" w:hAnsi="Helvetica Neue" w:cs="Helvetica Neue"/>
          <w:lang w:val="en-GB"/>
        </w:rPr>
        <w:t>.</w:t>
      </w:r>
    </w:p>
    <w:p w14:paraId="490A8DB2" w14:textId="60B7AEC9" w:rsidR="00987E35" w:rsidRDefault="002013F7" w:rsidP="00030EA4">
      <w:pPr>
        <w:shd w:val="clear" w:color="auto" w:fill="FFFFFF"/>
        <w:spacing w:line="240"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When the country </w:t>
      </w:r>
      <w:r w:rsidR="00EF3D62">
        <w:rPr>
          <w:rFonts w:ascii="Helvetica Neue" w:eastAsia="Helvetica Neue" w:hAnsi="Helvetica Neue" w:cs="Helvetica Neue"/>
          <w:lang w:val="en-GB"/>
        </w:rPr>
        <w:t xml:space="preserve">to which </w:t>
      </w:r>
      <w:r w:rsidRPr="00C652C5">
        <w:rPr>
          <w:rFonts w:ascii="Helvetica Neue" w:eastAsia="Helvetica Neue" w:hAnsi="Helvetica Neue" w:cs="Helvetica Neue"/>
          <w:lang w:val="en-GB"/>
        </w:rPr>
        <w:t xml:space="preserve">the data are transferred does not have a </w:t>
      </w:r>
      <w:r w:rsidR="00EF3D62">
        <w:rPr>
          <w:rFonts w:ascii="Helvetica Neue" w:eastAsia="Helvetica Neue" w:hAnsi="Helvetica Neue" w:cs="Helvetica Neue"/>
          <w:lang w:val="en-GB"/>
        </w:rPr>
        <w:t xml:space="preserve">level of </w:t>
      </w:r>
      <w:r w:rsidRPr="00C652C5">
        <w:rPr>
          <w:rFonts w:ascii="Helvetica Neue" w:eastAsia="Helvetica Neue" w:hAnsi="Helvetica Neue" w:cs="Helvetica Neue"/>
          <w:lang w:val="en-GB"/>
        </w:rPr>
        <w:t xml:space="preserve">protection comparable to that of the EU, the Data Controller </w:t>
      </w:r>
      <w:r w:rsidR="00560B56">
        <w:rPr>
          <w:rFonts w:ascii="Helvetica Neue" w:eastAsia="Helvetica Neue" w:hAnsi="Helvetica Neue" w:cs="Helvetica Neue"/>
          <w:lang w:val="en-GB"/>
        </w:rPr>
        <w:t>use</w:t>
      </w:r>
      <w:r w:rsidR="00EF3D62">
        <w:rPr>
          <w:rFonts w:ascii="Helvetica Neue" w:eastAsia="Helvetica Neue" w:hAnsi="Helvetica Neue" w:cs="Helvetica Neue"/>
          <w:lang w:val="en-GB"/>
        </w:rPr>
        <w:t>s</w:t>
      </w:r>
      <w:r w:rsidR="00560B56">
        <w:rPr>
          <w:rFonts w:ascii="Helvetica Neue" w:eastAsia="Helvetica Neue" w:hAnsi="Helvetica Neue" w:cs="Helvetica Neue"/>
          <w:lang w:val="en-GB"/>
        </w:rPr>
        <w:t xml:space="preserve"> standard data protection clauses approved by the </w:t>
      </w:r>
      <w:r w:rsidR="00560B56">
        <w:rPr>
          <w:rFonts w:ascii="Helvetica Neue" w:eastAsia="Helvetica Neue" w:hAnsi="Helvetica Neue" w:cs="Helvetica Neue"/>
          <w:lang w:val="en-GB"/>
        </w:rPr>
        <w:lastRenderedPageBreak/>
        <w:t>European Commission and other relevant data protection authorities to provide</w:t>
      </w:r>
      <w:r w:rsidR="00560B56" w:rsidRPr="00C652C5">
        <w:rPr>
          <w:rFonts w:ascii="Helvetica Neue" w:eastAsia="Helvetica Neue" w:hAnsi="Helvetica Neue" w:cs="Helvetica Neue"/>
          <w:lang w:val="en-GB"/>
        </w:rPr>
        <w:t xml:space="preserve"> </w:t>
      </w:r>
      <w:r w:rsidRPr="00C652C5">
        <w:rPr>
          <w:rFonts w:ascii="Helvetica Neue" w:eastAsia="Helvetica Neue" w:hAnsi="Helvetica Neue" w:cs="Helvetica Neue"/>
          <w:lang w:val="en-GB"/>
        </w:rPr>
        <w:t>appropriate safeguards</w:t>
      </w:r>
      <w:r w:rsidR="00560B56">
        <w:rPr>
          <w:rFonts w:ascii="Helvetica Neue" w:eastAsia="Helvetica Neue" w:hAnsi="Helvetica Neue" w:cs="Helvetica Neue"/>
          <w:lang w:val="en-GB"/>
        </w:rPr>
        <w:t xml:space="preserve"> for the User’s personal data that is transferred to those other countries</w:t>
      </w:r>
      <w:r w:rsidRPr="00C652C5">
        <w:rPr>
          <w:rFonts w:ascii="Helvetica Neue" w:eastAsia="Helvetica Neue" w:hAnsi="Helvetica Neue" w:cs="Helvetica Neue"/>
          <w:lang w:val="en-GB"/>
        </w:rPr>
        <w:t xml:space="preserve">. </w:t>
      </w:r>
    </w:p>
    <w:p w14:paraId="01B931A3" w14:textId="77777777" w:rsidR="00030EA4" w:rsidRPr="00030EA4" w:rsidRDefault="00030EA4" w:rsidP="00030EA4">
      <w:pPr>
        <w:shd w:val="clear" w:color="auto" w:fill="FFFFFF"/>
        <w:spacing w:line="240" w:lineRule="auto"/>
        <w:jc w:val="both"/>
        <w:rPr>
          <w:rFonts w:ascii="Helvetica Neue" w:eastAsia="Helvetica Neue" w:hAnsi="Helvetica Neue" w:cs="Helvetica Neue"/>
          <w:lang w:val="en-GB"/>
        </w:rPr>
      </w:pPr>
    </w:p>
    <w:p w14:paraId="34EAD0AA" w14:textId="77777777" w:rsidR="00987E35" w:rsidRPr="00C652C5" w:rsidRDefault="002013F7">
      <w:pPr>
        <w:numPr>
          <w:ilvl w:val="0"/>
          <w:numId w:val="1"/>
        </w:numPr>
        <w:pBdr>
          <w:top w:val="nil"/>
          <w:left w:val="nil"/>
          <w:bottom w:val="nil"/>
          <w:right w:val="nil"/>
          <w:between w:val="nil"/>
        </w:pBdr>
        <w:jc w:val="both"/>
        <w:rPr>
          <w:rFonts w:ascii="Helvetica Neue" w:eastAsia="Helvetica Neue" w:hAnsi="Helvetica Neue" w:cs="Helvetica Neue"/>
          <w:b/>
          <w:color w:val="000000"/>
          <w:lang w:val="en-GB"/>
        </w:rPr>
      </w:pPr>
      <w:r w:rsidRPr="00C652C5">
        <w:rPr>
          <w:rFonts w:ascii="Helvetica Neue" w:eastAsia="Helvetica Neue" w:hAnsi="Helvetica Neue" w:cs="Helvetica Neue"/>
          <w:b/>
          <w:color w:val="000000"/>
          <w:lang w:val="en-GB"/>
        </w:rPr>
        <w:t>EXERCISE OF THE USERS’ RIGHTS</w:t>
      </w:r>
    </w:p>
    <w:p w14:paraId="0C6F1293" w14:textId="44BEDBFC" w:rsidR="00560B56" w:rsidRDefault="00560B56">
      <w:pPr>
        <w:jc w:val="both"/>
        <w:rPr>
          <w:rFonts w:ascii="Helvetica Neue" w:eastAsia="Helvetica Neue" w:hAnsi="Helvetica Neue" w:cs="Helvetica Neue"/>
          <w:lang w:val="en-GB"/>
        </w:rPr>
      </w:pPr>
      <w:r w:rsidRPr="00560B56">
        <w:rPr>
          <w:rFonts w:ascii="Helvetica Neue" w:eastAsia="Helvetica Neue" w:hAnsi="Helvetica Neue" w:cs="Helvetica Neue"/>
          <w:lang w:val="en-GB"/>
        </w:rPr>
        <w:t xml:space="preserve">To the extent that European data protection law (including the GDPR), or UK or other applicable data protection law applies to </w:t>
      </w:r>
      <w:r w:rsidR="000522CC">
        <w:rPr>
          <w:rFonts w:ascii="Helvetica Neue" w:eastAsia="Helvetica Neue" w:hAnsi="Helvetica Neue" w:cs="Helvetica Neue"/>
          <w:lang w:val="en-GB"/>
        </w:rPr>
        <w:t>the Data Controller’s</w:t>
      </w:r>
      <w:r w:rsidRPr="00560B56">
        <w:rPr>
          <w:rFonts w:ascii="Helvetica Neue" w:eastAsia="Helvetica Neue" w:hAnsi="Helvetica Neue" w:cs="Helvetica Neue"/>
          <w:lang w:val="en-GB"/>
        </w:rPr>
        <w:t xml:space="preserve"> processing of </w:t>
      </w:r>
      <w:r w:rsidR="000522CC">
        <w:rPr>
          <w:rFonts w:ascii="Helvetica Neue" w:eastAsia="Helvetica Neue" w:hAnsi="Helvetica Neue" w:cs="Helvetica Neue"/>
          <w:lang w:val="en-GB"/>
        </w:rPr>
        <w:t>the User’s</w:t>
      </w:r>
      <w:r w:rsidRPr="00560B56">
        <w:rPr>
          <w:rFonts w:ascii="Helvetica Neue" w:eastAsia="Helvetica Neue" w:hAnsi="Helvetica Neue" w:cs="Helvetica Neue"/>
          <w:lang w:val="en-GB"/>
        </w:rPr>
        <w:t xml:space="preserve"> personal data, </w:t>
      </w:r>
      <w:r w:rsidR="009169B8">
        <w:rPr>
          <w:rFonts w:ascii="Helvetica Neue" w:eastAsia="Helvetica Neue" w:hAnsi="Helvetica Neue" w:cs="Helvetica Neue"/>
          <w:lang w:val="en-GB"/>
        </w:rPr>
        <w:t xml:space="preserve">you </w:t>
      </w:r>
      <w:r w:rsidRPr="00560B56">
        <w:rPr>
          <w:rFonts w:ascii="Helvetica Neue" w:eastAsia="Helvetica Neue" w:hAnsi="Helvetica Neue" w:cs="Helvetica Neue"/>
          <w:lang w:val="en-GB"/>
        </w:rPr>
        <w:t xml:space="preserve">may have various rights with respect to your personal data. </w:t>
      </w:r>
      <w:r w:rsidR="000522CC" w:rsidRPr="000522CC">
        <w:rPr>
          <w:rFonts w:ascii="Helvetica Neue" w:eastAsia="Helvetica Neue" w:hAnsi="Helvetica Neue" w:cs="Helvetica Neue"/>
          <w:lang w:val="en-GB"/>
        </w:rPr>
        <w:t>Subject to certain exceptions under the applicable law</w:t>
      </w:r>
      <w:r w:rsidR="000522CC">
        <w:rPr>
          <w:rFonts w:ascii="Helvetica Neue" w:eastAsia="Helvetica Neue" w:hAnsi="Helvetica Neue" w:cs="Helvetica Neue"/>
          <w:lang w:val="en-GB"/>
        </w:rPr>
        <w:t xml:space="preserve">: </w:t>
      </w:r>
    </w:p>
    <w:p w14:paraId="0AC7DB94" w14:textId="5BEBACA8" w:rsidR="000522CC" w:rsidRPr="00EA182F" w:rsidRDefault="000522CC" w:rsidP="00EA182F">
      <w:pPr>
        <w:pStyle w:val="ListParagraph"/>
        <w:numPr>
          <w:ilvl w:val="0"/>
          <w:numId w:val="7"/>
        </w:numPr>
        <w:jc w:val="both"/>
        <w:rPr>
          <w:rFonts w:ascii="Helvetica Neue" w:eastAsia="Helvetica Neue" w:hAnsi="Helvetica Neue" w:cs="Helvetica Neue"/>
          <w:lang w:val="en-GB"/>
        </w:rPr>
      </w:pPr>
      <w:r>
        <w:rPr>
          <w:rFonts w:ascii="Helvetica Neue" w:eastAsia="Helvetica Neue" w:hAnsi="Helvetica Neue" w:cs="Helvetica Neue"/>
          <w:lang w:val="en-GB"/>
        </w:rPr>
        <w:t>User</w:t>
      </w:r>
      <w:r w:rsidR="009169B8">
        <w:rPr>
          <w:rFonts w:ascii="Helvetica Neue" w:eastAsia="Helvetica Neue" w:hAnsi="Helvetica Neue" w:cs="Helvetica Neue"/>
          <w:lang w:val="en-GB"/>
        </w:rPr>
        <w:t>s</w:t>
      </w:r>
      <w:r>
        <w:rPr>
          <w:rFonts w:ascii="Helvetica Neue" w:eastAsia="Helvetica Neue" w:hAnsi="Helvetica Neue" w:cs="Helvetica Neue"/>
          <w:lang w:val="en-GB"/>
        </w:rPr>
        <w:t xml:space="preserve"> </w:t>
      </w:r>
      <w:r w:rsidR="009169B8">
        <w:rPr>
          <w:rFonts w:ascii="Helvetica Neue" w:eastAsia="Helvetica Neue" w:hAnsi="Helvetica Neue" w:cs="Helvetica Neue"/>
          <w:lang w:val="en-GB"/>
        </w:rPr>
        <w:t>have</w:t>
      </w:r>
      <w:r w:rsidR="002013F7" w:rsidRPr="00EA182F">
        <w:rPr>
          <w:rFonts w:ascii="Helvetica Neue" w:eastAsia="Helvetica Neue" w:hAnsi="Helvetica Neue" w:cs="Helvetica Neue"/>
          <w:lang w:val="en-GB"/>
        </w:rPr>
        <w:t>, depending on the legal basis of the processing, a right to access, to rectification, to erasure, to restriction of processing, to data portability, and to object.</w:t>
      </w:r>
    </w:p>
    <w:p w14:paraId="360B64D5" w14:textId="7B4B857D" w:rsidR="000522CC" w:rsidRPr="00EA182F" w:rsidRDefault="002013F7" w:rsidP="00EA182F">
      <w:pPr>
        <w:pStyle w:val="ListParagraph"/>
        <w:numPr>
          <w:ilvl w:val="0"/>
          <w:numId w:val="7"/>
        </w:numPr>
        <w:jc w:val="both"/>
        <w:rPr>
          <w:rFonts w:ascii="Helvetica Neue" w:eastAsia="Helvetica Neue" w:hAnsi="Helvetica Neue" w:cs="Helvetica Neue"/>
          <w:lang w:val="en-GB"/>
        </w:rPr>
      </w:pPr>
      <w:r w:rsidRPr="00EA182F">
        <w:rPr>
          <w:rFonts w:ascii="Helvetica Neue" w:eastAsia="Helvetica Neue" w:hAnsi="Helvetica Neue" w:cs="Helvetica Neue"/>
          <w:lang w:val="en-GB"/>
        </w:rPr>
        <w:t>When processing is based on User’s consent, the right to withdraw consent at any time, without affecting the lawfulness of the processing based on consent before its withdrawal.</w:t>
      </w:r>
    </w:p>
    <w:p w14:paraId="1AF67F8E" w14:textId="0B1C57C9" w:rsidR="00987E35" w:rsidRPr="00EA182F" w:rsidRDefault="002013F7" w:rsidP="00EA182F">
      <w:pPr>
        <w:pStyle w:val="ListParagraph"/>
        <w:numPr>
          <w:ilvl w:val="0"/>
          <w:numId w:val="7"/>
        </w:numPr>
        <w:jc w:val="both"/>
        <w:rPr>
          <w:rFonts w:ascii="Helvetica Neue" w:eastAsia="Helvetica Neue" w:hAnsi="Helvetica Neue" w:cs="Helvetica Neue"/>
          <w:lang w:val="en-GB"/>
        </w:rPr>
      </w:pPr>
      <w:r w:rsidRPr="00EA182F">
        <w:rPr>
          <w:rFonts w:ascii="Helvetica Neue" w:eastAsia="Helvetica Neue" w:hAnsi="Helvetica Neue" w:cs="Helvetica Neue"/>
          <w:lang w:val="en-GB"/>
        </w:rPr>
        <w:t>The User can exercise its rights by sending an email to the following address</w:t>
      </w:r>
      <w:r w:rsidR="000522CC" w:rsidRPr="00EA182F">
        <w:rPr>
          <w:lang w:val="en-GB"/>
        </w:rPr>
        <w:t xml:space="preserve"> </w:t>
      </w:r>
      <w:hyperlink r:id="rId10" w:history="1">
        <w:r w:rsidR="000522CC" w:rsidRPr="004D1B48">
          <w:rPr>
            <w:rStyle w:val="Hyperlink"/>
            <w:rFonts w:ascii="Helvetica Neue" w:eastAsia="Helvetica Neue" w:hAnsi="Helvetica Neue" w:cs="Helvetica Neue"/>
            <w:lang w:val="en-GB"/>
          </w:rPr>
          <w:t>privacyrequest@adventinternational.com</w:t>
        </w:r>
      </w:hyperlink>
      <w:r w:rsidRPr="00EA182F">
        <w:rPr>
          <w:rFonts w:ascii="Helvetica Neue" w:eastAsia="Helvetica Neue" w:hAnsi="Helvetica Neue" w:cs="Helvetica Neue"/>
          <w:lang w:val="en-GB"/>
        </w:rPr>
        <w:t>.</w:t>
      </w:r>
    </w:p>
    <w:p w14:paraId="7D883583" w14:textId="665D9B64"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In addition, in the event the User </w:t>
      </w:r>
      <w:r w:rsidR="000522CC">
        <w:rPr>
          <w:rFonts w:ascii="Helvetica Neue" w:eastAsia="Helvetica Neue" w:hAnsi="Helvetica Neue" w:cs="Helvetica Neue"/>
          <w:lang w:val="en-GB"/>
        </w:rPr>
        <w:t xml:space="preserve">has any questions, comments or complaints about any aspect of this policy including enforcement of his or her rights, </w:t>
      </w:r>
      <w:r w:rsidRPr="00C652C5">
        <w:rPr>
          <w:rFonts w:ascii="Helvetica Neue" w:eastAsia="Helvetica Neue" w:hAnsi="Helvetica Neue" w:cs="Helvetica Neue"/>
          <w:lang w:val="en-GB"/>
        </w:rPr>
        <w:t>the User</w:t>
      </w:r>
      <w:r w:rsidR="000522CC">
        <w:rPr>
          <w:rFonts w:ascii="Helvetica Neue" w:eastAsia="Helvetica Neue" w:hAnsi="Helvetica Neue" w:cs="Helvetica Neue"/>
          <w:lang w:val="en-GB"/>
        </w:rPr>
        <w:t xml:space="preserve"> can contact the Data Controller at </w:t>
      </w:r>
      <w:hyperlink r:id="rId11" w:history="1">
        <w:r w:rsidR="000522CC" w:rsidRPr="004D1B48">
          <w:rPr>
            <w:rStyle w:val="Hyperlink"/>
            <w:rFonts w:ascii="Helvetica Neue" w:eastAsia="Helvetica Neue" w:hAnsi="Helvetica Neue" w:cs="Helvetica Neue"/>
            <w:lang w:val="en-GB"/>
          </w:rPr>
          <w:t>privacyrequest@adventinternational.com</w:t>
        </w:r>
      </w:hyperlink>
      <w:r w:rsidR="000522CC">
        <w:rPr>
          <w:rFonts w:ascii="Helvetica Neue" w:eastAsia="Helvetica Neue" w:hAnsi="Helvetica Neue" w:cs="Helvetica Neue"/>
          <w:lang w:val="en-GB"/>
        </w:rPr>
        <w:t xml:space="preserve">. To the extent the applicable data protection law applies to the Data Controller’s processing of the User’s personal data, the User has a right </w:t>
      </w:r>
      <w:r w:rsidR="009169B8">
        <w:rPr>
          <w:rFonts w:ascii="Helvetica Neue" w:eastAsia="Helvetica Neue" w:hAnsi="Helvetica Neue" w:cs="Helvetica Neue"/>
          <w:lang w:val="en-GB"/>
        </w:rPr>
        <w:t xml:space="preserve">to </w:t>
      </w:r>
      <w:r w:rsidRPr="00C652C5">
        <w:rPr>
          <w:rFonts w:ascii="Helvetica Neue" w:eastAsia="Helvetica Neue" w:hAnsi="Helvetica Neue" w:cs="Helvetica Neue"/>
          <w:lang w:val="en-GB"/>
        </w:rPr>
        <w:t xml:space="preserve">lodge a complaint before the competent supervisory authority. For any additional information, you can review your rights on the websites of the competent authorities. </w:t>
      </w:r>
    </w:p>
    <w:p w14:paraId="6D79D501"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The competent supervisory authorities are listed on the following website:</w:t>
      </w:r>
    </w:p>
    <w:p w14:paraId="75ED6F49" w14:textId="77777777" w:rsidR="00987E35" w:rsidRPr="00C652C5" w:rsidRDefault="00000000">
      <w:pPr>
        <w:jc w:val="both"/>
        <w:rPr>
          <w:rFonts w:ascii="Helvetica Neue" w:eastAsia="Helvetica Neue" w:hAnsi="Helvetica Neue" w:cs="Helvetica Neue"/>
          <w:lang w:val="en-GB"/>
        </w:rPr>
      </w:pPr>
      <w:hyperlink r:id="rId12">
        <w:r w:rsidR="002013F7" w:rsidRPr="00C652C5">
          <w:rPr>
            <w:rFonts w:ascii="Helvetica Neue" w:eastAsia="Helvetica Neue" w:hAnsi="Helvetica Neue" w:cs="Helvetica Neue"/>
            <w:color w:val="0563C1"/>
            <w:u w:val="single"/>
            <w:lang w:val="en-GB"/>
          </w:rPr>
          <w:t>http://ec.europa.eu/justice/article-29/structure/data-protection-authorities/index_en.htm</w:t>
        </w:r>
      </w:hyperlink>
      <w:r w:rsidR="002013F7" w:rsidRPr="00C652C5">
        <w:rPr>
          <w:rFonts w:ascii="Helvetica Neue" w:eastAsia="Helvetica Neue" w:hAnsi="Helvetica Neue" w:cs="Helvetica Neue"/>
          <w:lang w:val="en-GB"/>
        </w:rPr>
        <w:t xml:space="preserve">. </w:t>
      </w:r>
    </w:p>
    <w:p w14:paraId="30D34153" w14:textId="77777777" w:rsidR="00987E35" w:rsidRPr="00C652C5" w:rsidRDefault="00987E35">
      <w:pPr>
        <w:jc w:val="both"/>
        <w:rPr>
          <w:rFonts w:ascii="Helvetica Neue" w:eastAsia="Helvetica Neue" w:hAnsi="Helvetica Neue" w:cs="Helvetica Neue"/>
          <w:lang w:val="en-GB"/>
        </w:rPr>
      </w:pPr>
    </w:p>
    <w:p w14:paraId="337DE618" w14:textId="77777777" w:rsidR="00987E35" w:rsidRPr="00C652C5" w:rsidRDefault="002013F7">
      <w:pPr>
        <w:numPr>
          <w:ilvl w:val="0"/>
          <w:numId w:val="1"/>
        </w:numPr>
        <w:pBdr>
          <w:top w:val="nil"/>
          <w:left w:val="nil"/>
          <w:bottom w:val="nil"/>
          <w:right w:val="nil"/>
          <w:between w:val="nil"/>
        </w:pBdr>
        <w:jc w:val="both"/>
        <w:rPr>
          <w:rFonts w:ascii="Helvetica Neue" w:eastAsia="Helvetica Neue" w:hAnsi="Helvetica Neue" w:cs="Helvetica Neue"/>
          <w:b/>
          <w:color w:val="000000"/>
          <w:lang w:val="en-GB"/>
        </w:rPr>
      </w:pPr>
      <w:r w:rsidRPr="00C652C5">
        <w:rPr>
          <w:rFonts w:ascii="Helvetica Neue" w:eastAsia="Helvetica Neue" w:hAnsi="Helvetica Neue" w:cs="Helvetica Neue"/>
          <w:b/>
          <w:color w:val="000000"/>
          <w:lang w:val="en-GB"/>
        </w:rPr>
        <w:t>COOKIES</w:t>
      </w:r>
    </w:p>
    <w:p w14:paraId="7FF0F17E" w14:textId="0340D7F1" w:rsidR="00987E35" w:rsidRPr="00C652C5" w:rsidRDefault="002013F7">
      <w:pPr>
        <w:jc w:val="both"/>
        <w:rPr>
          <w:rFonts w:ascii="Helvetica Neue" w:eastAsia="Helvetica Neue" w:hAnsi="Helvetica Neue" w:cs="Helvetica Neue"/>
          <w:b/>
          <w:lang w:val="en-GB"/>
        </w:rPr>
      </w:pPr>
      <w:r w:rsidRPr="00C652C5">
        <w:rPr>
          <w:rFonts w:ascii="Helvetica Neue" w:eastAsia="Helvetica Neue" w:hAnsi="Helvetica Neue" w:cs="Helvetica Neue"/>
          <w:lang w:val="en-GB"/>
        </w:rPr>
        <w:t xml:space="preserve">The Data Controller informs the User that Hivebrite, as well as its subcontractors, uses a tracking technology on </w:t>
      </w:r>
      <w:r w:rsidR="00030EA4">
        <w:rPr>
          <w:rFonts w:ascii="Helvetica Neue" w:eastAsia="Helvetica Neue" w:hAnsi="Helvetica Neue" w:cs="Helvetica Neue"/>
          <w:lang w:val="en-GB"/>
        </w:rPr>
        <w:t>the User’s</w:t>
      </w:r>
      <w:r w:rsidRPr="00C652C5">
        <w:rPr>
          <w:rFonts w:ascii="Helvetica Neue" w:eastAsia="Helvetica Neue" w:hAnsi="Helvetica Neue" w:cs="Helvetica Neue"/>
          <w:lang w:val="en-GB"/>
        </w:rPr>
        <w:t xml:space="preserve"> terminal such as cookies whenever the User navigates on the Platform subject to the conditions described in the </w:t>
      </w:r>
      <w:r w:rsidR="004D6626" w:rsidRPr="004D6626">
        <w:rPr>
          <w:rFonts w:ascii="Helvetica Neue" w:eastAsia="Helvetica Neue" w:hAnsi="Helvetica Neue" w:cs="Helvetica Neue"/>
          <w:lang w:val="en-GB"/>
        </w:rPr>
        <w:t xml:space="preserve">Advent Leadership Academy Alumni Network </w:t>
      </w:r>
      <w:r w:rsidRPr="00C652C5">
        <w:rPr>
          <w:rFonts w:ascii="Helvetica Neue" w:eastAsia="Helvetica Neue" w:hAnsi="Helvetica Neue" w:cs="Helvetica Neue"/>
          <w:lang w:val="en-GB"/>
        </w:rPr>
        <w:t>Cookie Policy</w:t>
      </w:r>
      <w:r w:rsidR="004D6626">
        <w:rPr>
          <w:rFonts w:ascii="Helvetica Neue" w:eastAsia="Helvetica Neue" w:hAnsi="Helvetica Neue" w:cs="Helvetica Neue"/>
          <w:lang w:val="en-GB"/>
        </w:rPr>
        <w:t>, available at</w:t>
      </w:r>
      <w:r w:rsidRPr="00C652C5">
        <w:rPr>
          <w:rFonts w:ascii="Helvetica Neue" w:eastAsia="Helvetica Neue" w:hAnsi="Helvetica Neue" w:cs="Helvetica Neue"/>
          <w:lang w:val="en-GB"/>
        </w:rPr>
        <w:t xml:space="preserve"> </w:t>
      </w:r>
      <w:bookmarkStart w:id="3" w:name="_Hlk122615852"/>
      <w:r w:rsidR="00ED23B7">
        <w:rPr>
          <w:rFonts w:ascii="Helvetica Neue" w:eastAsia="Helvetica Neue" w:hAnsi="Helvetica Neue" w:cs="Helvetica Neue"/>
          <w:lang w:val="en-GB"/>
        </w:rPr>
        <w:t>www.alaalumni.com</w:t>
      </w:r>
      <w:r w:rsidR="00A27E1E">
        <w:rPr>
          <w:rFonts w:ascii="Helvetica Neue" w:eastAsia="Helvetica Neue" w:hAnsi="Helvetica Neue" w:cs="Helvetica Neue"/>
          <w:lang w:val="en-GB"/>
        </w:rPr>
        <w:t>/</w:t>
      </w:r>
      <w:bookmarkEnd w:id="3"/>
      <w:r w:rsidR="00A27E1E">
        <w:rPr>
          <w:rFonts w:ascii="Helvetica Neue" w:eastAsia="Helvetica Neue" w:hAnsi="Helvetica Neue" w:cs="Helvetica Neue"/>
          <w:lang w:val="en-GB"/>
        </w:rPr>
        <w:t>cookies</w:t>
      </w:r>
      <w:r w:rsidRPr="00C652C5">
        <w:rPr>
          <w:rFonts w:ascii="Helvetica Neue" w:eastAsia="Helvetica Neue" w:hAnsi="Helvetica Neue" w:cs="Helvetica Neue"/>
          <w:lang w:val="en-GB"/>
        </w:rPr>
        <w:t xml:space="preserve">. </w:t>
      </w:r>
    </w:p>
    <w:p w14:paraId="596D799D" w14:textId="77777777" w:rsidR="00987E35" w:rsidRPr="00C652C5" w:rsidRDefault="00987E35">
      <w:pPr>
        <w:pBdr>
          <w:top w:val="nil"/>
          <w:left w:val="nil"/>
          <w:bottom w:val="nil"/>
          <w:right w:val="nil"/>
          <w:between w:val="nil"/>
        </w:pBdr>
        <w:spacing w:after="200" w:line="276" w:lineRule="auto"/>
        <w:jc w:val="both"/>
        <w:rPr>
          <w:rFonts w:ascii="Helvetica Neue" w:eastAsia="Helvetica Neue" w:hAnsi="Helvetica Neue" w:cs="Helvetica Neue"/>
          <w:b/>
          <w:color w:val="000000"/>
          <w:lang w:val="en-GB"/>
        </w:rPr>
      </w:pPr>
    </w:p>
    <w:p w14:paraId="57DF6C34" w14:textId="77777777" w:rsidR="00987E35" w:rsidRPr="00C652C5" w:rsidRDefault="002013F7">
      <w:pPr>
        <w:numPr>
          <w:ilvl w:val="0"/>
          <w:numId w:val="1"/>
        </w:numPr>
        <w:pBdr>
          <w:top w:val="nil"/>
          <w:left w:val="nil"/>
          <w:bottom w:val="nil"/>
          <w:right w:val="nil"/>
          <w:between w:val="nil"/>
        </w:pBdr>
        <w:spacing w:after="200" w:line="276" w:lineRule="auto"/>
        <w:jc w:val="both"/>
        <w:rPr>
          <w:rFonts w:ascii="Helvetica Neue" w:eastAsia="Helvetica Neue" w:hAnsi="Helvetica Neue" w:cs="Helvetica Neue"/>
          <w:b/>
          <w:color w:val="000000"/>
          <w:lang w:val="en-GB"/>
        </w:rPr>
      </w:pPr>
      <w:r w:rsidRPr="00C652C5">
        <w:rPr>
          <w:rFonts w:ascii="Helvetica Neue" w:eastAsia="Helvetica Neue" w:hAnsi="Helvetica Neue" w:cs="Helvetica Neue"/>
          <w:b/>
          <w:color w:val="000000"/>
          <w:lang w:val="en-GB"/>
        </w:rPr>
        <w:t xml:space="preserve">RECIPIENT AND PERSONS AUTHORIZED TO ACCESS THE USERS’ DATA </w:t>
      </w:r>
    </w:p>
    <w:p w14:paraId="3146DD82" w14:textId="77777777" w:rsidR="00987E35" w:rsidRPr="00C652C5" w:rsidRDefault="00987E35">
      <w:pPr>
        <w:shd w:val="clear" w:color="auto" w:fill="FFFFFF"/>
        <w:spacing w:after="0"/>
        <w:jc w:val="both"/>
        <w:rPr>
          <w:rFonts w:ascii="Helvetica Neue" w:eastAsia="Helvetica Neue" w:hAnsi="Helvetica Neue" w:cs="Helvetica Neue"/>
          <w:color w:val="000000"/>
          <w:lang w:val="en-GB"/>
        </w:rPr>
      </w:pPr>
    </w:p>
    <w:p w14:paraId="19F01927" w14:textId="0E094BD7" w:rsidR="00987E35" w:rsidRPr="00C652C5" w:rsidRDefault="004D6626">
      <w:pPr>
        <w:shd w:val="clear" w:color="auto" w:fill="FFFFFF"/>
        <w:spacing w:after="0"/>
        <w:jc w:val="both"/>
        <w:rPr>
          <w:rFonts w:ascii="Helvetica Neue" w:eastAsia="Helvetica Neue" w:hAnsi="Helvetica Neue" w:cs="Helvetica Neue"/>
          <w:lang w:val="en-GB"/>
        </w:rPr>
      </w:pPr>
      <w:r>
        <w:rPr>
          <w:rFonts w:ascii="Helvetica Neue" w:eastAsia="Helvetica Neue" w:hAnsi="Helvetica Neue" w:cs="Helvetica Neue"/>
          <w:lang w:val="en-GB"/>
        </w:rPr>
        <w:t xml:space="preserve">The Data Controller </w:t>
      </w:r>
      <w:r w:rsidR="00B64761" w:rsidRPr="00B64761">
        <w:rPr>
          <w:rFonts w:ascii="Helvetica Neue" w:eastAsia="Helvetica Neue" w:hAnsi="Helvetica Neue" w:cs="Helvetica Neue"/>
          <w:lang w:val="en-GB"/>
        </w:rPr>
        <w:t xml:space="preserve">may share your personal data with third parties for purposes consistent with this policy, such as: our affiliates; professional firms that assist us with auditing and other aspects of our internal operations; and third party service providers, such as recruitment and HR consultants. </w:t>
      </w:r>
      <w:r>
        <w:rPr>
          <w:rFonts w:ascii="Helvetica Neue" w:eastAsia="Helvetica Neue" w:hAnsi="Helvetica Neue" w:cs="Helvetica Neue"/>
          <w:lang w:val="en-GB"/>
        </w:rPr>
        <w:t xml:space="preserve">The Data Controller </w:t>
      </w:r>
      <w:r w:rsidR="00B64761" w:rsidRPr="00B64761">
        <w:rPr>
          <w:rFonts w:ascii="Helvetica Neue" w:eastAsia="Helvetica Neue" w:hAnsi="Helvetica Neue" w:cs="Helvetica Neue"/>
          <w:lang w:val="en-GB"/>
        </w:rPr>
        <w:t>may also disclose your personal data if required to do so by law or in the good-faith belief that such action is necessary to: (</w:t>
      </w:r>
      <w:proofErr w:type="spellStart"/>
      <w:r w:rsidR="00B64761" w:rsidRPr="00B64761">
        <w:rPr>
          <w:rFonts w:ascii="Helvetica Neue" w:eastAsia="Helvetica Neue" w:hAnsi="Helvetica Neue" w:cs="Helvetica Neue"/>
          <w:lang w:val="en-GB"/>
        </w:rPr>
        <w:t>i</w:t>
      </w:r>
      <w:proofErr w:type="spellEnd"/>
      <w:r w:rsidR="00B64761" w:rsidRPr="00B64761">
        <w:rPr>
          <w:rFonts w:ascii="Helvetica Neue" w:eastAsia="Helvetica Neue" w:hAnsi="Helvetica Neue" w:cs="Helvetica Neue"/>
          <w:lang w:val="en-GB"/>
        </w:rPr>
        <w:t xml:space="preserve">) comply with a legal obligation; (ii) protect and defend </w:t>
      </w:r>
      <w:r>
        <w:rPr>
          <w:rFonts w:ascii="Helvetica Neue" w:eastAsia="Helvetica Neue" w:hAnsi="Helvetica Neue" w:cs="Helvetica Neue"/>
          <w:lang w:val="en-GB"/>
        </w:rPr>
        <w:lastRenderedPageBreak/>
        <w:t xml:space="preserve">the Data Controller’s </w:t>
      </w:r>
      <w:r w:rsidR="00B64761" w:rsidRPr="00B64761">
        <w:rPr>
          <w:rFonts w:ascii="Helvetica Neue" w:eastAsia="Helvetica Neue" w:hAnsi="Helvetica Neue" w:cs="Helvetica Neue"/>
          <w:lang w:val="en-GB"/>
        </w:rPr>
        <w:t>rights or property; (iii) act in urgent circumstances to protect the personal safety of individuals; or (iv) protect against legal liability.</w:t>
      </w:r>
      <w:r w:rsidR="00B64761">
        <w:rPr>
          <w:rFonts w:ascii="Helvetica Neue" w:eastAsia="Helvetica Neue" w:hAnsi="Helvetica Neue" w:cs="Helvetica Neue"/>
          <w:lang w:val="en-GB"/>
        </w:rPr>
        <w:t xml:space="preserve"> </w:t>
      </w:r>
    </w:p>
    <w:p w14:paraId="2B01A3DE" w14:textId="77777777" w:rsidR="00987E35" w:rsidRPr="00C652C5" w:rsidRDefault="00987E35">
      <w:pPr>
        <w:pBdr>
          <w:top w:val="nil"/>
          <w:left w:val="nil"/>
          <w:bottom w:val="nil"/>
          <w:right w:val="nil"/>
          <w:between w:val="nil"/>
        </w:pBdr>
        <w:shd w:val="clear" w:color="auto" w:fill="FFFFFF"/>
        <w:spacing w:after="0"/>
        <w:ind w:left="720"/>
        <w:jc w:val="both"/>
        <w:rPr>
          <w:rFonts w:ascii="Helvetica Neue" w:eastAsia="Helvetica Neue" w:hAnsi="Helvetica Neue" w:cs="Helvetica Neue"/>
          <w:color w:val="000000"/>
          <w:lang w:val="en-GB"/>
        </w:rPr>
      </w:pPr>
    </w:p>
    <w:p w14:paraId="67A448B9" w14:textId="77777777" w:rsidR="00987E35" w:rsidRPr="00C652C5" w:rsidRDefault="00987E35">
      <w:pPr>
        <w:rPr>
          <w:rFonts w:ascii="Helvetica Neue" w:eastAsia="Helvetica Neue" w:hAnsi="Helvetica Neue" w:cs="Helvetica Neue"/>
          <w:lang w:val="en-GB"/>
        </w:rPr>
      </w:pPr>
    </w:p>
    <w:p w14:paraId="2486BF8B" w14:textId="0AF33C3E" w:rsidR="00987E35" w:rsidRPr="00C652C5" w:rsidRDefault="00030EA4">
      <w:pPr>
        <w:spacing w:after="0"/>
        <w:jc w:val="both"/>
        <w:rPr>
          <w:rFonts w:ascii="Helvetica Neue" w:eastAsia="Helvetica Neue" w:hAnsi="Helvetica Neue" w:cs="Helvetica Neue"/>
          <w:lang w:val="en-GB"/>
        </w:rPr>
      </w:pPr>
      <w:r>
        <w:rPr>
          <w:rFonts w:ascii="Helvetica Neue" w:eastAsia="Helvetica Neue" w:hAnsi="Helvetica Neue" w:cs="Helvetica Neue"/>
          <w:lang w:val="en-GB"/>
        </w:rPr>
        <w:t>A l</w:t>
      </w:r>
      <w:r w:rsidR="002013F7" w:rsidRPr="00C652C5">
        <w:rPr>
          <w:rFonts w:ascii="Helvetica Neue" w:eastAsia="Helvetica Neue" w:hAnsi="Helvetica Neue" w:cs="Helvetica Neue"/>
          <w:lang w:val="en-GB"/>
        </w:rPr>
        <w:t xml:space="preserve">ist of </w:t>
      </w:r>
      <w:r>
        <w:rPr>
          <w:rFonts w:ascii="Helvetica Neue" w:eastAsia="Helvetica Neue" w:hAnsi="Helvetica Neue" w:cs="Helvetica Neue"/>
          <w:lang w:val="en-GB"/>
        </w:rPr>
        <w:t xml:space="preserve">our </w:t>
      </w:r>
      <w:r w:rsidR="002013F7" w:rsidRPr="00C652C5">
        <w:rPr>
          <w:rFonts w:ascii="Helvetica Neue" w:eastAsia="Helvetica Neue" w:hAnsi="Helvetica Neue" w:cs="Helvetica Neue"/>
          <w:lang w:val="en-GB"/>
        </w:rPr>
        <w:t>main service providers</w:t>
      </w:r>
      <w:r>
        <w:rPr>
          <w:rFonts w:ascii="Helvetica Neue" w:eastAsia="Helvetica Neue" w:hAnsi="Helvetica Neue" w:cs="Helvetica Neue"/>
          <w:lang w:val="en-GB"/>
        </w:rPr>
        <w:t xml:space="preserve"> is as follows</w:t>
      </w:r>
      <w:r w:rsidR="002013F7" w:rsidRPr="00C652C5">
        <w:rPr>
          <w:rFonts w:ascii="Helvetica Neue" w:eastAsia="Helvetica Neue" w:hAnsi="Helvetica Neue" w:cs="Helvetica Neue"/>
          <w:lang w:val="en-GB"/>
        </w:rPr>
        <w:t>:</w:t>
      </w:r>
    </w:p>
    <w:p w14:paraId="606F0545" w14:textId="77777777" w:rsidR="00987E35" w:rsidRPr="00C652C5" w:rsidRDefault="00987E35">
      <w:pPr>
        <w:spacing w:after="0"/>
        <w:jc w:val="both"/>
        <w:rPr>
          <w:rFonts w:ascii="Helvetica Neue" w:eastAsia="Helvetica Neue" w:hAnsi="Helvetica Neue" w:cs="Helvetica Neue"/>
          <w:lang w:val="en-GB"/>
        </w:rPr>
      </w:pPr>
    </w:p>
    <w:tbl>
      <w:tblPr>
        <w:tblStyle w:val="a6"/>
        <w:tblW w:w="91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2130"/>
        <w:gridCol w:w="2989"/>
      </w:tblGrid>
      <w:tr w:rsidR="00987E35" w:rsidRPr="00143A52" w14:paraId="45939D80" w14:textId="77777777">
        <w:trPr>
          <w:trHeight w:val="266"/>
        </w:trPr>
        <w:tc>
          <w:tcPr>
            <w:tcW w:w="4005" w:type="dxa"/>
            <w:tcBorders>
              <w:bottom w:val="single" w:sz="8" w:space="0" w:color="000000"/>
            </w:tcBorders>
            <w:shd w:val="clear" w:color="auto" w:fill="E7E6E6"/>
          </w:tcPr>
          <w:p w14:paraId="1E2A16BD" w14:textId="77777777" w:rsidR="00987E35" w:rsidRPr="00C652C5" w:rsidRDefault="002013F7">
            <w:pPr>
              <w:spacing w:line="259" w:lineRule="auto"/>
              <w:jc w:val="center"/>
              <w:rPr>
                <w:rFonts w:ascii="Helvetica Neue" w:eastAsia="Helvetica Neue" w:hAnsi="Helvetica Neue" w:cs="Helvetica Neue"/>
                <w:b/>
                <w:lang w:val="en-GB"/>
              </w:rPr>
            </w:pPr>
            <w:r w:rsidRPr="00C652C5">
              <w:rPr>
                <w:rFonts w:ascii="Helvetica Neue" w:eastAsia="Helvetica Neue" w:hAnsi="Helvetica Neue" w:cs="Helvetica Neue"/>
                <w:b/>
                <w:lang w:val="en-GB"/>
              </w:rPr>
              <w:t>Service Provider</w:t>
            </w:r>
          </w:p>
        </w:tc>
        <w:tc>
          <w:tcPr>
            <w:tcW w:w="2130" w:type="dxa"/>
            <w:tcBorders>
              <w:bottom w:val="single" w:sz="8" w:space="0" w:color="000000"/>
            </w:tcBorders>
            <w:shd w:val="clear" w:color="auto" w:fill="E7E6E6"/>
          </w:tcPr>
          <w:p w14:paraId="4FB70F00" w14:textId="77777777" w:rsidR="00987E35" w:rsidRPr="00C652C5" w:rsidRDefault="002013F7">
            <w:pPr>
              <w:spacing w:line="259" w:lineRule="auto"/>
              <w:jc w:val="center"/>
              <w:rPr>
                <w:rFonts w:ascii="Helvetica Neue" w:eastAsia="Helvetica Neue" w:hAnsi="Helvetica Neue" w:cs="Helvetica Neue"/>
                <w:b/>
                <w:lang w:val="en-GB"/>
              </w:rPr>
            </w:pPr>
            <w:r w:rsidRPr="00C652C5">
              <w:rPr>
                <w:rFonts w:ascii="Helvetica Neue" w:eastAsia="Helvetica Neue" w:hAnsi="Helvetica Neue" w:cs="Helvetica Neue"/>
                <w:b/>
                <w:lang w:val="en-GB"/>
              </w:rPr>
              <w:t>Service</w:t>
            </w:r>
          </w:p>
        </w:tc>
        <w:tc>
          <w:tcPr>
            <w:tcW w:w="2989" w:type="dxa"/>
            <w:tcBorders>
              <w:bottom w:val="single" w:sz="8" w:space="0" w:color="000000"/>
            </w:tcBorders>
            <w:shd w:val="clear" w:color="auto" w:fill="E7E6E6"/>
          </w:tcPr>
          <w:p w14:paraId="3CC751A3" w14:textId="77777777" w:rsidR="00987E35" w:rsidRPr="00C652C5" w:rsidRDefault="002013F7">
            <w:pPr>
              <w:jc w:val="center"/>
              <w:rPr>
                <w:rFonts w:ascii="Helvetica Neue" w:eastAsia="Helvetica Neue" w:hAnsi="Helvetica Neue" w:cs="Helvetica Neue"/>
                <w:b/>
                <w:lang w:val="en-GB"/>
              </w:rPr>
            </w:pPr>
            <w:r w:rsidRPr="00C652C5">
              <w:rPr>
                <w:rFonts w:ascii="Helvetica Neue" w:eastAsia="Helvetica Neue" w:hAnsi="Helvetica Neue" w:cs="Helvetica Neue"/>
                <w:b/>
                <w:lang w:val="en-GB"/>
              </w:rPr>
              <w:t>You can consult the privacy policy by clicking on the following link:</w:t>
            </w:r>
          </w:p>
        </w:tc>
      </w:tr>
      <w:tr w:rsidR="00987E35" w:rsidRPr="00C652C5" w14:paraId="293D938B" w14:textId="77777777">
        <w:trPr>
          <w:trHeight w:val="1496"/>
        </w:trPr>
        <w:tc>
          <w:tcPr>
            <w:tcW w:w="4005" w:type="dxa"/>
            <w:tcBorders>
              <w:top w:val="single" w:sz="8" w:space="0" w:color="000000"/>
              <w:left w:val="single" w:sz="8" w:space="0" w:color="000000"/>
              <w:bottom w:val="single" w:sz="8" w:space="0" w:color="000000"/>
              <w:right w:val="single" w:sz="8" w:space="0" w:color="000000"/>
            </w:tcBorders>
          </w:tcPr>
          <w:p w14:paraId="4B0E15AF" w14:textId="77777777" w:rsidR="00987E35" w:rsidRPr="00EA182F" w:rsidRDefault="002013F7">
            <w:pPr>
              <w:ind w:right="544"/>
              <w:jc w:val="both"/>
              <w:rPr>
                <w:rFonts w:ascii="Helvetica Neue" w:eastAsia="Helvetica Neue" w:hAnsi="Helvetica Neue" w:cs="Helvetica Neue"/>
                <w:color w:val="000000"/>
              </w:rPr>
            </w:pPr>
            <w:r w:rsidRPr="00EA182F">
              <w:rPr>
                <w:rFonts w:ascii="Helvetica Neue" w:eastAsia="Helvetica Neue" w:hAnsi="Helvetica Neue" w:cs="Helvetica Neue"/>
                <w:color w:val="000000"/>
              </w:rPr>
              <w:t>KIT UNITED</w:t>
            </w:r>
          </w:p>
          <w:p w14:paraId="7662C0C6" w14:textId="77777777" w:rsidR="00987E35" w:rsidRPr="00EA182F" w:rsidRDefault="00987E35">
            <w:pPr>
              <w:jc w:val="both"/>
              <w:rPr>
                <w:rFonts w:ascii="Helvetica Neue" w:eastAsia="Helvetica Neue" w:hAnsi="Helvetica Neue" w:cs="Helvetica Neue"/>
                <w:color w:val="000000"/>
              </w:rPr>
            </w:pPr>
          </w:p>
          <w:p w14:paraId="458A62D7" w14:textId="77777777" w:rsidR="00987E35" w:rsidRPr="00EA182F" w:rsidRDefault="002013F7">
            <w:pPr>
              <w:jc w:val="both"/>
              <w:rPr>
                <w:rFonts w:ascii="Helvetica Neue" w:eastAsia="Helvetica Neue" w:hAnsi="Helvetica Neue" w:cs="Helvetica Neue"/>
              </w:rPr>
            </w:pPr>
            <w:r w:rsidRPr="00EA182F">
              <w:rPr>
                <w:rFonts w:ascii="Helvetica Neue" w:eastAsia="Helvetica Neue" w:hAnsi="Helvetica Neue" w:cs="Helvetica Neue"/>
              </w:rPr>
              <w:t xml:space="preserve">44 rue la </w:t>
            </w:r>
            <w:proofErr w:type="spellStart"/>
            <w:r w:rsidRPr="00EA182F">
              <w:rPr>
                <w:rFonts w:ascii="Helvetica Neue" w:eastAsia="Helvetica Neue" w:hAnsi="Helvetica Neue" w:cs="Helvetica Neue"/>
              </w:rPr>
              <w:t>fayette</w:t>
            </w:r>
            <w:proofErr w:type="spellEnd"/>
            <w:r w:rsidRPr="00EA182F">
              <w:rPr>
                <w:rFonts w:ascii="Helvetica Neue" w:eastAsia="Helvetica Neue" w:hAnsi="Helvetica Neue" w:cs="Helvetica Neue"/>
              </w:rPr>
              <w:t xml:space="preserve"> </w:t>
            </w:r>
          </w:p>
          <w:p w14:paraId="68FEB622" w14:textId="77777777" w:rsidR="00987E35" w:rsidRPr="00EA182F" w:rsidRDefault="002013F7">
            <w:pPr>
              <w:jc w:val="both"/>
              <w:rPr>
                <w:rFonts w:ascii="Helvetica Neue" w:eastAsia="Helvetica Neue" w:hAnsi="Helvetica Neue" w:cs="Helvetica Neue"/>
                <w:color w:val="000000"/>
              </w:rPr>
            </w:pPr>
            <w:r w:rsidRPr="00EA182F">
              <w:rPr>
                <w:rFonts w:ascii="Helvetica Neue" w:eastAsia="Helvetica Neue" w:hAnsi="Helvetica Neue" w:cs="Helvetica Neue"/>
              </w:rPr>
              <w:t>75009</w:t>
            </w:r>
            <w:r w:rsidRPr="00EA182F">
              <w:rPr>
                <w:rFonts w:ascii="Helvetica Neue" w:eastAsia="Helvetica Neue" w:hAnsi="Helvetica Neue" w:cs="Helvetica Neue"/>
                <w:color w:val="000000"/>
              </w:rPr>
              <w:t xml:space="preserve"> Paris</w:t>
            </w:r>
          </w:p>
          <w:p w14:paraId="0E9E2300"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France</w:t>
            </w:r>
          </w:p>
        </w:tc>
        <w:tc>
          <w:tcPr>
            <w:tcW w:w="2130" w:type="dxa"/>
            <w:tcBorders>
              <w:top w:val="single" w:sz="8" w:space="0" w:color="000000"/>
              <w:left w:val="single" w:sz="8" w:space="0" w:color="000000"/>
              <w:bottom w:val="single" w:sz="8" w:space="0" w:color="000000"/>
              <w:right w:val="single" w:sz="8" w:space="0" w:color="000000"/>
            </w:tcBorders>
          </w:tcPr>
          <w:p w14:paraId="63B17903" w14:textId="77777777" w:rsidR="00987E35" w:rsidRPr="00C652C5" w:rsidRDefault="002013F7">
            <w:pPr>
              <w:jc w:val="both"/>
              <w:rPr>
                <w:rFonts w:ascii="Helvetica Neue" w:eastAsia="Helvetica Neue" w:hAnsi="Helvetica Neue" w:cs="Helvetica Neue"/>
                <w:color w:val="000000"/>
                <w:lang w:val="en-GB"/>
              </w:rPr>
            </w:pPr>
            <w:r w:rsidRPr="00C652C5">
              <w:rPr>
                <w:rFonts w:ascii="Helvetica Neue" w:eastAsia="Helvetica Neue" w:hAnsi="Helvetica Neue" w:cs="Helvetica Neue"/>
                <w:color w:val="000000"/>
                <w:lang w:val="en-GB"/>
              </w:rPr>
              <w:t>HIVEBRITE solution</w:t>
            </w:r>
          </w:p>
          <w:p w14:paraId="2A7C42E8" w14:textId="77777777" w:rsidR="00987E35" w:rsidRPr="00C652C5" w:rsidRDefault="00987E35">
            <w:pPr>
              <w:jc w:val="both"/>
              <w:rPr>
                <w:rFonts w:ascii="Helvetica Neue" w:eastAsia="Helvetica Neue" w:hAnsi="Helvetica Neue" w:cs="Helvetica Neue"/>
                <w:color w:val="000000"/>
                <w:lang w:val="en-GB"/>
              </w:rPr>
            </w:pPr>
          </w:p>
          <w:p w14:paraId="7C1F7773" w14:textId="77777777" w:rsidR="00987E35" w:rsidRPr="00C652C5" w:rsidRDefault="00987E35">
            <w:pPr>
              <w:jc w:val="both"/>
              <w:rPr>
                <w:rFonts w:ascii="Helvetica Neue" w:eastAsia="Helvetica Neue" w:hAnsi="Helvetica Neue" w:cs="Helvetica Neue"/>
                <w:lang w:val="en-GB"/>
              </w:rPr>
            </w:pPr>
          </w:p>
        </w:tc>
        <w:tc>
          <w:tcPr>
            <w:tcW w:w="2989" w:type="dxa"/>
            <w:tcBorders>
              <w:top w:val="single" w:sz="8" w:space="0" w:color="000000"/>
              <w:left w:val="single" w:sz="8" w:space="0" w:color="000000"/>
              <w:bottom w:val="single" w:sz="8" w:space="0" w:color="000000"/>
              <w:right w:val="single" w:sz="8" w:space="0" w:color="000000"/>
            </w:tcBorders>
          </w:tcPr>
          <w:p w14:paraId="5E366751"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 https://hivebrite.com/privacy-policy</w:t>
            </w:r>
          </w:p>
          <w:p w14:paraId="68268808" w14:textId="77777777" w:rsidR="00987E35" w:rsidRPr="00C652C5" w:rsidRDefault="00987E35">
            <w:pPr>
              <w:jc w:val="both"/>
              <w:rPr>
                <w:rFonts w:ascii="Helvetica Neue" w:eastAsia="Helvetica Neue" w:hAnsi="Helvetica Neue" w:cs="Helvetica Neue"/>
                <w:color w:val="000000"/>
                <w:lang w:val="en-GB"/>
              </w:rPr>
            </w:pPr>
          </w:p>
        </w:tc>
      </w:tr>
      <w:tr w:rsidR="00987E35" w:rsidRPr="00143A52" w14:paraId="677440A8" w14:textId="77777777">
        <w:trPr>
          <w:trHeight w:val="1260"/>
        </w:trPr>
        <w:tc>
          <w:tcPr>
            <w:tcW w:w="4005" w:type="dxa"/>
            <w:tcBorders>
              <w:top w:val="single" w:sz="8" w:space="0" w:color="000000"/>
              <w:left w:val="single" w:sz="8" w:space="0" w:color="000000"/>
              <w:bottom w:val="single" w:sz="8" w:space="0" w:color="000000"/>
              <w:right w:val="single" w:sz="8" w:space="0" w:color="000000"/>
            </w:tcBorders>
          </w:tcPr>
          <w:p w14:paraId="2FCAE283" w14:textId="77777777" w:rsidR="00987E35" w:rsidRPr="00C652C5" w:rsidRDefault="00987E35">
            <w:pPr>
              <w:spacing w:line="259" w:lineRule="auto"/>
              <w:jc w:val="both"/>
              <w:rPr>
                <w:rFonts w:ascii="Helvetica Neue" w:eastAsia="Helvetica Neue" w:hAnsi="Helvetica Neue" w:cs="Helvetica Neue"/>
                <w:lang w:val="en-GB"/>
              </w:rPr>
            </w:pPr>
          </w:p>
          <w:p w14:paraId="1560864C"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Google Cloud Platform</w:t>
            </w:r>
          </w:p>
          <w:p w14:paraId="330CC8C2"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Gordon House, 4 Barrow St, </w:t>
            </w:r>
          </w:p>
          <w:p w14:paraId="0C7E8855"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Dublin, Ireland</w:t>
            </w:r>
          </w:p>
        </w:tc>
        <w:tc>
          <w:tcPr>
            <w:tcW w:w="2130" w:type="dxa"/>
            <w:vMerge w:val="restart"/>
            <w:tcBorders>
              <w:top w:val="single" w:sz="8" w:space="0" w:color="000000"/>
              <w:left w:val="single" w:sz="8" w:space="0" w:color="000000"/>
              <w:bottom w:val="single" w:sz="8" w:space="0" w:color="000000"/>
              <w:right w:val="single" w:sz="8" w:space="0" w:color="000000"/>
            </w:tcBorders>
          </w:tcPr>
          <w:p w14:paraId="6D40CDCA"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Hosting of all data and content produced / provided by the User, as well as images, profile pictures and backups</w:t>
            </w:r>
          </w:p>
        </w:tc>
        <w:tc>
          <w:tcPr>
            <w:tcW w:w="2989" w:type="dxa"/>
            <w:tcBorders>
              <w:top w:val="single" w:sz="8" w:space="0" w:color="000000"/>
              <w:left w:val="single" w:sz="8" w:space="0" w:color="000000"/>
              <w:bottom w:val="single" w:sz="8" w:space="0" w:color="000000"/>
              <w:right w:val="single" w:sz="8" w:space="0" w:color="000000"/>
            </w:tcBorders>
          </w:tcPr>
          <w:p w14:paraId="6A239EF7"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https://cloud.google.com/security/privacy/</w:t>
            </w:r>
          </w:p>
          <w:p w14:paraId="739648D0" w14:textId="77777777" w:rsidR="00987E35" w:rsidRPr="00C652C5" w:rsidRDefault="00987E35">
            <w:pPr>
              <w:jc w:val="both"/>
              <w:rPr>
                <w:rFonts w:ascii="Helvetica Neue" w:eastAsia="Helvetica Neue" w:hAnsi="Helvetica Neue" w:cs="Helvetica Neue"/>
                <w:lang w:val="en-GB"/>
              </w:rPr>
            </w:pPr>
          </w:p>
        </w:tc>
      </w:tr>
      <w:tr w:rsidR="00987E35" w:rsidRPr="00143A52" w14:paraId="52E9496D" w14:textId="77777777">
        <w:trPr>
          <w:trHeight w:val="1477"/>
        </w:trPr>
        <w:tc>
          <w:tcPr>
            <w:tcW w:w="4005" w:type="dxa"/>
            <w:tcBorders>
              <w:top w:val="single" w:sz="8" w:space="0" w:color="000000"/>
              <w:left w:val="single" w:sz="8" w:space="0" w:color="000000"/>
              <w:bottom w:val="single" w:sz="8" w:space="0" w:color="000000"/>
              <w:right w:val="single" w:sz="8" w:space="0" w:color="000000"/>
            </w:tcBorders>
          </w:tcPr>
          <w:p w14:paraId="71E158DA" w14:textId="77777777" w:rsidR="00987E35" w:rsidRPr="00C652C5" w:rsidRDefault="00987E35">
            <w:pPr>
              <w:spacing w:line="259" w:lineRule="auto"/>
              <w:jc w:val="both"/>
              <w:rPr>
                <w:rFonts w:ascii="Helvetica Neue" w:eastAsia="Helvetica Neue" w:hAnsi="Helvetica Neue" w:cs="Helvetica Neue"/>
                <w:lang w:val="en-GB"/>
              </w:rPr>
            </w:pPr>
          </w:p>
          <w:p w14:paraId="6D1A8BA5"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Amazon AWS</w:t>
            </w:r>
          </w:p>
          <w:p w14:paraId="2E6C1AE0"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38 avenue John F. Kennedy, </w:t>
            </w:r>
          </w:p>
          <w:p w14:paraId="044FC671"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L-1855, Luxembourg</w:t>
            </w:r>
          </w:p>
        </w:tc>
        <w:tc>
          <w:tcPr>
            <w:tcW w:w="2130" w:type="dxa"/>
            <w:vMerge/>
            <w:tcBorders>
              <w:top w:val="single" w:sz="8" w:space="0" w:color="000000"/>
              <w:left w:val="single" w:sz="8" w:space="0" w:color="000000"/>
              <w:bottom w:val="single" w:sz="8" w:space="0" w:color="000000"/>
              <w:right w:val="single" w:sz="8" w:space="0" w:color="000000"/>
            </w:tcBorders>
          </w:tcPr>
          <w:p w14:paraId="037C7FF9" w14:textId="77777777" w:rsidR="00987E35" w:rsidRPr="00C652C5" w:rsidRDefault="00987E35">
            <w:pPr>
              <w:widowControl w:val="0"/>
              <w:pBdr>
                <w:top w:val="nil"/>
                <w:left w:val="nil"/>
                <w:bottom w:val="nil"/>
                <w:right w:val="nil"/>
                <w:between w:val="nil"/>
              </w:pBdr>
              <w:spacing w:line="276" w:lineRule="auto"/>
              <w:rPr>
                <w:rFonts w:ascii="Helvetica Neue" w:eastAsia="Helvetica Neue" w:hAnsi="Helvetica Neue" w:cs="Helvetica Neue"/>
                <w:lang w:val="en-GB"/>
              </w:rPr>
            </w:pPr>
          </w:p>
        </w:tc>
        <w:tc>
          <w:tcPr>
            <w:tcW w:w="2989" w:type="dxa"/>
            <w:tcBorders>
              <w:top w:val="single" w:sz="8" w:space="0" w:color="000000"/>
              <w:left w:val="single" w:sz="8" w:space="0" w:color="000000"/>
              <w:bottom w:val="single" w:sz="8" w:space="0" w:color="000000"/>
              <w:right w:val="single" w:sz="8" w:space="0" w:color="000000"/>
            </w:tcBorders>
          </w:tcPr>
          <w:p w14:paraId="5A46194B" w14:textId="77777777" w:rsidR="00987E35" w:rsidRPr="00C652C5" w:rsidRDefault="00987E35">
            <w:pPr>
              <w:jc w:val="both"/>
              <w:rPr>
                <w:rFonts w:ascii="Helvetica Neue" w:eastAsia="Helvetica Neue" w:hAnsi="Helvetica Neue" w:cs="Helvetica Neue"/>
                <w:lang w:val="en-GB"/>
              </w:rPr>
            </w:pPr>
          </w:p>
          <w:p w14:paraId="4E454808" w14:textId="77777777" w:rsidR="00987E35" w:rsidRPr="00C652C5" w:rsidRDefault="00000000">
            <w:pPr>
              <w:spacing w:line="259" w:lineRule="auto"/>
              <w:jc w:val="both"/>
              <w:rPr>
                <w:lang w:val="en-GB"/>
              </w:rPr>
            </w:pPr>
            <w:hyperlink r:id="rId13">
              <w:r w:rsidR="002013F7" w:rsidRPr="00C652C5">
                <w:rPr>
                  <w:rFonts w:ascii="Helvetica Neue" w:eastAsia="Helvetica Neue" w:hAnsi="Helvetica Neue" w:cs="Helvetica Neue"/>
                  <w:lang w:val="en-GB"/>
                </w:rPr>
                <w:t>https://aws.amazon.com/compliance/gdpr-center/</w:t>
              </w:r>
            </w:hyperlink>
          </w:p>
        </w:tc>
      </w:tr>
      <w:tr w:rsidR="00987E35" w:rsidRPr="00C652C5" w14:paraId="24BBF128" w14:textId="77777777">
        <w:trPr>
          <w:trHeight w:val="1882"/>
        </w:trPr>
        <w:tc>
          <w:tcPr>
            <w:tcW w:w="4005" w:type="dxa"/>
            <w:tcBorders>
              <w:top w:val="single" w:sz="8" w:space="0" w:color="000000"/>
              <w:left w:val="single" w:sz="8" w:space="0" w:color="000000"/>
              <w:bottom w:val="single" w:sz="8" w:space="0" w:color="000000"/>
              <w:right w:val="single" w:sz="8" w:space="0" w:color="000000"/>
            </w:tcBorders>
          </w:tcPr>
          <w:p w14:paraId="5AB2B15D"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Sentry</w:t>
            </w:r>
          </w:p>
          <w:p w14:paraId="144B23AA"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132 Hawthorne Street San Francisco, </w:t>
            </w:r>
          </w:p>
          <w:p w14:paraId="21A3F34C"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CA 94107</w:t>
            </w:r>
          </w:p>
          <w:p w14:paraId="29B9697A"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USA</w:t>
            </w:r>
          </w:p>
          <w:p w14:paraId="49103002"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 </w:t>
            </w:r>
          </w:p>
        </w:tc>
        <w:tc>
          <w:tcPr>
            <w:tcW w:w="2130" w:type="dxa"/>
            <w:tcBorders>
              <w:top w:val="single" w:sz="8" w:space="0" w:color="000000"/>
              <w:left w:val="single" w:sz="8" w:space="0" w:color="000000"/>
              <w:bottom w:val="single" w:sz="8" w:space="0" w:color="000000"/>
              <w:right w:val="single" w:sz="8" w:space="0" w:color="000000"/>
            </w:tcBorders>
          </w:tcPr>
          <w:p w14:paraId="0D0E8988" w14:textId="77777777" w:rsidR="00987E35" w:rsidRPr="00C652C5" w:rsidRDefault="002013F7">
            <w:pPr>
              <w:widowControl w:val="0"/>
              <w:spacing w:line="276" w:lineRule="auto"/>
              <w:rPr>
                <w:rFonts w:ascii="Helvetica Neue" w:eastAsia="Helvetica Neue" w:hAnsi="Helvetica Neue" w:cs="Helvetica Neue"/>
                <w:lang w:val="en-GB"/>
              </w:rPr>
            </w:pPr>
            <w:r w:rsidRPr="00C652C5">
              <w:rPr>
                <w:rFonts w:ascii="Helvetica Neue" w:eastAsia="Helvetica Neue" w:hAnsi="Helvetica Neue" w:cs="Helvetica Neue"/>
                <w:lang w:val="en-GB"/>
              </w:rPr>
              <w:t>Production and storage of error logs enabling our developers</w:t>
            </w:r>
          </w:p>
          <w:p w14:paraId="01BEE0DB" w14:textId="77777777" w:rsidR="00987E35" w:rsidRPr="00C652C5" w:rsidRDefault="002013F7">
            <w:pPr>
              <w:widowControl w:val="0"/>
              <w:spacing w:line="276" w:lineRule="auto"/>
              <w:rPr>
                <w:rFonts w:ascii="Helvetica Neue" w:eastAsia="Helvetica Neue" w:hAnsi="Helvetica Neue" w:cs="Helvetica Neue"/>
                <w:lang w:val="en-GB"/>
              </w:rPr>
            </w:pPr>
            <w:r w:rsidRPr="00C652C5">
              <w:rPr>
                <w:rFonts w:ascii="Helvetica Neue" w:eastAsia="Helvetica Neue" w:hAnsi="Helvetica Neue" w:cs="Helvetica Neue"/>
                <w:lang w:val="en-GB"/>
              </w:rPr>
              <w:t>to correct the code</w:t>
            </w:r>
          </w:p>
        </w:tc>
        <w:tc>
          <w:tcPr>
            <w:tcW w:w="2989" w:type="dxa"/>
            <w:tcBorders>
              <w:top w:val="single" w:sz="8" w:space="0" w:color="000000"/>
              <w:left w:val="single" w:sz="8" w:space="0" w:color="000000"/>
              <w:bottom w:val="single" w:sz="8" w:space="0" w:color="000000"/>
              <w:right w:val="single" w:sz="8" w:space="0" w:color="000000"/>
            </w:tcBorders>
          </w:tcPr>
          <w:p w14:paraId="12C4D8C0"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https://sentry.io/privacy/</w:t>
            </w:r>
          </w:p>
        </w:tc>
      </w:tr>
      <w:tr w:rsidR="00987E35" w:rsidRPr="00143A52" w14:paraId="129E9FA9" w14:textId="77777777">
        <w:trPr>
          <w:trHeight w:val="1185"/>
        </w:trPr>
        <w:tc>
          <w:tcPr>
            <w:tcW w:w="4005" w:type="dxa"/>
            <w:tcBorders>
              <w:top w:val="single" w:sz="8" w:space="0" w:color="000000"/>
              <w:left w:val="single" w:sz="8" w:space="0" w:color="000000"/>
              <w:bottom w:val="single" w:sz="8" w:space="0" w:color="000000"/>
              <w:right w:val="single" w:sz="8" w:space="0" w:color="000000"/>
            </w:tcBorders>
          </w:tcPr>
          <w:p w14:paraId="591F46E0" w14:textId="77777777" w:rsidR="00987E35" w:rsidRPr="00C652C5" w:rsidRDefault="002013F7">
            <w:pPr>
              <w:spacing w:line="259" w:lineRule="auto"/>
              <w:jc w:val="both"/>
              <w:rPr>
                <w:rFonts w:ascii="Helvetica Neue" w:eastAsia="Helvetica Neue" w:hAnsi="Helvetica Neue" w:cs="Helvetica Neue"/>
                <w:lang w:val="en-GB"/>
              </w:rPr>
            </w:pPr>
            <w:proofErr w:type="spellStart"/>
            <w:r w:rsidRPr="00C652C5">
              <w:rPr>
                <w:rFonts w:ascii="Helvetica Neue" w:eastAsia="Helvetica Neue" w:hAnsi="Helvetica Neue" w:cs="Helvetica Neue"/>
                <w:lang w:val="en-GB"/>
              </w:rPr>
              <w:t>Sendgrid</w:t>
            </w:r>
            <w:proofErr w:type="spellEnd"/>
          </w:p>
          <w:p w14:paraId="1FEED3D2"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375 Beale Street, Suite 300,</w:t>
            </w:r>
          </w:p>
          <w:p w14:paraId="2840EDF7"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San Francisco, CA 94105</w:t>
            </w:r>
          </w:p>
          <w:p w14:paraId="5DF5EBEE" w14:textId="77777777" w:rsidR="00987E35" w:rsidRPr="00C652C5" w:rsidRDefault="002013F7">
            <w:pPr>
              <w:spacing w:before="240" w:line="16"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USA</w:t>
            </w:r>
          </w:p>
        </w:tc>
        <w:tc>
          <w:tcPr>
            <w:tcW w:w="2130" w:type="dxa"/>
            <w:tcBorders>
              <w:top w:val="single" w:sz="8" w:space="0" w:color="000000"/>
              <w:left w:val="single" w:sz="8" w:space="0" w:color="000000"/>
              <w:bottom w:val="single" w:sz="8" w:space="0" w:color="000000"/>
              <w:right w:val="single" w:sz="8" w:space="0" w:color="000000"/>
            </w:tcBorders>
          </w:tcPr>
          <w:p w14:paraId="3E68E313" w14:textId="77777777" w:rsidR="00987E35" w:rsidRPr="00C652C5" w:rsidRDefault="002013F7">
            <w:pPr>
              <w:widowControl w:val="0"/>
              <w:spacing w:line="276" w:lineRule="auto"/>
              <w:rPr>
                <w:rFonts w:ascii="Helvetica Neue" w:eastAsia="Helvetica Neue" w:hAnsi="Helvetica Neue" w:cs="Helvetica Neue"/>
                <w:lang w:val="en-GB"/>
              </w:rPr>
            </w:pPr>
            <w:r w:rsidRPr="00C652C5">
              <w:rPr>
                <w:rFonts w:ascii="Helvetica Neue" w:eastAsia="Helvetica Neue" w:hAnsi="Helvetica Neue" w:cs="Helvetica Neue"/>
                <w:lang w:val="en-GB"/>
              </w:rPr>
              <w:t>Sending of emails from the Platform</w:t>
            </w:r>
          </w:p>
        </w:tc>
        <w:tc>
          <w:tcPr>
            <w:tcW w:w="2989" w:type="dxa"/>
            <w:tcBorders>
              <w:top w:val="single" w:sz="8" w:space="0" w:color="000000"/>
              <w:left w:val="single" w:sz="8" w:space="0" w:color="000000"/>
              <w:bottom w:val="single" w:sz="8" w:space="0" w:color="000000"/>
              <w:right w:val="single" w:sz="8" w:space="0" w:color="000000"/>
            </w:tcBorders>
          </w:tcPr>
          <w:p w14:paraId="58DC3308"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https://api.sendgrid.com/privacy.html</w:t>
            </w:r>
          </w:p>
        </w:tc>
      </w:tr>
      <w:tr w:rsidR="00987E35" w:rsidRPr="00C652C5" w14:paraId="73B91C6B" w14:textId="77777777">
        <w:trPr>
          <w:trHeight w:val="1185"/>
        </w:trPr>
        <w:tc>
          <w:tcPr>
            <w:tcW w:w="4005" w:type="dxa"/>
            <w:tcBorders>
              <w:top w:val="single" w:sz="8" w:space="0" w:color="000000"/>
              <w:left w:val="single" w:sz="8" w:space="0" w:color="000000"/>
              <w:bottom w:val="single" w:sz="8" w:space="0" w:color="000000"/>
              <w:right w:val="single" w:sz="8" w:space="0" w:color="000000"/>
            </w:tcBorders>
          </w:tcPr>
          <w:p w14:paraId="6A5FE37E"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Hivebrite, Inc.</w:t>
            </w:r>
          </w:p>
          <w:p w14:paraId="7BA75573"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16 Nassau St, </w:t>
            </w:r>
          </w:p>
          <w:p w14:paraId="5D862692"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New York, NY 10038,</w:t>
            </w:r>
          </w:p>
          <w:p w14:paraId="7E828A60" w14:textId="77777777" w:rsidR="00987E35" w:rsidRPr="00C652C5" w:rsidRDefault="002013F7">
            <w:pPr>
              <w:spacing w:line="259" w:lineRule="auto"/>
              <w:jc w:val="both"/>
              <w:rPr>
                <w:rFonts w:ascii="Helvetica Neue" w:eastAsia="Helvetica Neue" w:hAnsi="Helvetica Neue" w:cs="Helvetica Neue"/>
                <w:lang w:val="en-GB"/>
              </w:rPr>
            </w:pPr>
            <w:r w:rsidRPr="00C652C5">
              <w:rPr>
                <w:rFonts w:ascii="Helvetica Neue" w:eastAsia="Helvetica Neue" w:hAnsi="Helvetica Neue" w:cs="Helvetica Neue"/>
                <w:lang w:val="en-GB"/>
              </w:rPr>
              <w:t>USA</w:t>
            </w:r>
          </w:p>
        </w:tc>
        <w:tc>
          <w:tcPr>
            <w:tcW w:w="2130" w:type="dxa"/>
            <w:tcBorders>
              <w:top w:val="single" w:sz="8" w:space="0" w:color="000000"/>
              <w:left w:val="single" w:sz="8" w:space="0" w:color="000000"/>
              <w:bottom w:val="single" w:sz="8" w:space="0" w:color="000000"/>
              <w:right w:val="single" w:sz="8" w:space="0" w:color="000000"/>
            </w:tcBorders>
          </w:tcPr>
          <w:p w14:paraId="71036ED2" w14:textId="77777777" w:rsidR="00987E35" w:rsidRPr="00C652C5" w:rsidRDefault="002013F7">
            <w:pPr>
              <w:widowControl w:val="0"/>
              <w:spacing w:line="276" w:lineRule="auto"/>
              <w:rPr>
                <w:rFonts w:ascii="Helvetica Neue" w:eastAsia="Helvetica Neue" w:hAnsi="Helvetica Neue" w:cs="Helvetica Neue"/>
                <w:highlight w:val="white"/>
                <w:lang w:val="en-GB"/>
              </w:rPr>
            </w:pPr>
            <w:r w:rsidRPr="00C652C5">
              <w:rPr>
                <w:rFonts w:ascii="Helvetica Neue" w:eastAsia="Helvetica Neue" w:hAnsi="Helvetica Neue" w:cs="Helvetica Neue"/>
                <w:highlight w:val="white"/>
                <w:lang w:val="en-GB"/>
              </w:rPr>
              <w:t>Customer support for the Platform</w:t>
            </w:r>
          </w:p>
        </w:tc>
        <w:tc>
          <w:tcPr>
            <w:tcW w:w="2989" w:type="dxa"/>
            <w:tcBorders>
              <w:top w:val="single" w:sz="8" w:space="0" w:color="000000"/>
              <w:left w:val="single" w:sz="8" w:space="0" w:color="000000"/>
              <w:bottom w:val="single" w:sz="8" w:space="0" w:color="000000"/>
              <w:right w:val="single" w:sz="8" w:space="0" w:color="000000"/>
            </w:tcBorders>
          </w:tcPr>
          <w:p w14:paraId="2BBF6880" w14:textId="77777777" w:rsidR="00987E35" w:rsidRPr="00C652C5" w:rsidRDefault="002013F7">
            <w:pPr>
              <w:jc w:val="both"/>
              <w:rPr>
                <w:rFonts w:ascii="Helvetica Neue" w:eastAsia="Helvetica Neue" w:hAnsi="Helvetica Neue" w:cs="Helvetica Neue"/>
                <w:lang w:val="en-GB"/>
              </w:rPr>
            </w:pPr>
            <w:r w:rsidRPr="00C652C5">
              <w:rPr>
                <w:rFonts w:ascii="Helvetica Neue" w:eastAsia="Helvetica Neue" w:hAnsi="Helvetica Neue" w:cs="Helvetica Neue"/>
                <w:lang w:val="en-GB"/>
              </w:rPr>
              <w:t xml:space="preserve"> https://hivebrite.com/privacy-policy</w:t>
            </w:r>
          </w:p>
          <w:p w14:paraId="6918B3DD" w14:textId="77777777" w:rsidR="00987E35" w:rsidRPr="00C652C5" w:rsidRDefault="00987E35">
            <w:pPr>
              <w:jc w:val="both"/>
              <w:rPr>
                <w:rFonts w:ascii="Helvetica Neue" w:eastAsia="Helvetica Neue" w:hAnsi="Helvetica Neue" w:cs="Helvetica Neue"/>
                <w:lang w:val="en-GB"/>
              </w:rPr>
            </w:pPr>
          </w:p>
        </w:tc>
      </w:tr>
    </w:tbl>
    <w:p w14:paraId="1F842DBC" w14:textId="77777777" w:rsidR="00987E35" w:rsidRPr="00C652C5" w:rsidRDefault="00987E35">
      <w:pPr>
        <w:jc w:val="both"/>
        <w:rPr>
          <w:rFonts w:ascii="Helvetica Neue" w:eastAsia="Helvetica Neue" w:hAnsi="Helvetica Neue" w:cs="Helvetica Neue"/>
          <w:lang w:val="en-GB"/>
        </w:rPr>
      </w:pPr>
    </w:p>
    <w:sectPr w:rsidR="00987E35" w:rsidRPr="00C652C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AA16" w14:textId="77777777" w:rsidR="00AD5774" w:rsidRDefault="00AD5774">
      <w:pPr>
        <w:spacing w:after="0" w:line="240" w:lineRule="auto"/>
      </w:pPr>
      <w:r>
        <w:separator/>
      </w:r>
    </w:p>
  </w:endnote>
  <w:endnote w:type="continuationSeparator" w:id="0">
    <w:p w14:paraId="6B14DAEF" w14:textId="77777777" w:rsidR="00AD5774" w:rsidRDefault="00AD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063A" w14:textId="77777777" w:rsidR="0069562B" w:rsidRDefault="00695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F799" w14:textId="77777777" w:rsidR="00C652C5" w:rsidRDefault="00000000">
    <w:pPr>
      <w:pStyle w:val="Footer"/>
      <w:spacing w:line="20" w:lineRule="exact"/>
    </w:pPr>
    <w:r>
      <w:rPr>
        <w:noProof/>
        <w:lang w:eastAsia="en-GB"/>
      </w:rPr>
      <w:pict w14:anchorId="6CDFBC9F">
        <v:shapetype id="_x0000_t202" coordsize="21600,21600" o:spt="202" path="m,l,21600r21600,l21600,xe">
          <v:stroke joinstyle="miter"/>
          <v:path gradientshapeok="t" o:connecttype="rect"/>
        </v:shapetype>
        <v:shape id="zzmpTrailer_2832_19" o:spid="_x0000_s1025" type="#_x0000_t202" style="position:absolute;margin-left:0;margin-top:-9.9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5E541207" w14:textId="50729D54" w:rsidR="00C652C5" w:rsidRDefault="00000000">
                <w:pPr>
                  <w:pStyle w:val="MacPacTrailer"/>
                </w:pPr>
                <w:fldSimple w:instr=" DOCPROPERTY  docId ">
                  <w:r w:rsidR="000748CC">
                    <w:t>EUROPE-LEGAL-265586262</w:t>
                  </w:r>
                </w:fldSimple>
                <w:r w:rsidR="00C652C5">
                  <w:fldChar w:fldCharType="begin"/>
                </w:r>
                <w:r w:rsidR="00C652C5">
                  <w:instrText xml:space="preserve"> IF </w:instrText>
                </w:r>
                <w:fldSimple w:instr=" DOCPROPERTY  docIncludeVersion ">
                  <w:r w:rsidR="000748CC">
                    <w:instrText>true</w:instrText>
                  </w:r>
                </w:fldSimple>
                <w:r w:rsidR="00C652C5">
                  <w:instrText xml:space="preserve"> = true "/</w:instrText>
                </w:r>
                <w:fldSimple w:instr=" DOCPROPERTY  docVersion ">
                  <w:r w:rsidR="000748CC">
                    <w:instrText>3</w:instrText>
                  </w:r>
                </w:fldSimple>
                <w:r w:rsidR="00C652C5">
                  <w:instrText>"</w:instrText>
                </w:r>
                <w:r w:rsidR="00C652C5">
                  <w:fldChar w:fldCharType="separate"/>
                </w:r>
                <w:r w:rsidR="000748CC">
                  <w:rPr>
                    <w:noProof/>
                  </w:rPr>
                  <w:t>/3</w:t>
                </w:r>
                <w:r w:rsidR="000748CC" w:rsidDel="000748CC">
                  <w:rPr>
                    <w:noProof/>
                  </w:rPr>
                  <w:t>1</w:t>
                </w:r>
                <w:r w:rsidR="00C652C5">
                  <w:fldChar w:fldCharType="end"/>
                </w:r>
                <w:r w:rsidR="00C652C5">
                  <w:t xml:space="preserve">   </w:t>
                </w:r>
                <w:r w:rsidR="00C652C5">
                  <w:fldChar w:fldCharType="begin"/>
                </w:r>
                <w:r w:rsidR="00C652C5">
                  <w:instrText xml:space="preserve"> IF </w:instrText>
                </w:r>
                <w:fldSimple w:instr=" DOCPROPERTY  docIncludeCliMat ">
                  <w:r w:rsidR="000748CC">
                    <w:instrText>true</w:instrText>
                  </w:r>
                </w:fldSimple>
                <w:r w:rsidR="00C652C5">
                  <w:instrText xml:space="preserve"> = true </w:instrText>
                </w:r>
                <w:fldSimple w:instr=" DOCPROPERTY  docCliMat ">
                  <w:r w:rsidR="000748CC">
                    <w:instrText>109844-0233</w:instrText>
                  </w:r>
                </w:fldSimple>
                <w:r w:rsidR="00C652C5">
                  <w:instrText xml:space="preserve">  </w:instrText>
                </w:r>
                <w:r w:rsidR="00C652C5">
                  <w:fldChar w:fldCharType="separate"/>
                </w:r>
                <w:r w:rsidR="000748CC">
                  <w:rPr>
                    <w:noProof/>
                  </w:rPr>
                  <w:t>109844-0233</w:t>
                </w:r>
                <w:r w:rsidR="00C652C5">
                  <w:fldChar w:fldCharType="end"/>
                </w:r>
              </w:p>
              <w:p w14:paraId="5A447088" w14:textId="430FC044" w:rsidR="00C652C5" w:rsidRDefault="00C652C5">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5051" w14:textId="77777777" w:rsidR="00C652C5" w:rsidRDefault="00000000">
    <w:pPr>
      <w:pStyle w:val="Footer"/>
      <w:spacing w:line="20" w:lineRule="exact"/>
    </w:pPr>
    <w:r>
      <w:rPr>
        <w:noProof/>
        <w:lang w:eastAsia="en-GB"/>
      </w:rPr>
      <w:pict w14:anchorId="1117569E">
        <v:shapetype id="_x0000_t202" coordsize="21600,21600" o:spt="202" path="m,l,21600r21600,l21600,xe">
          <v:stroke joinstyle="miter"/>
          <v:path gradientshapeok="t" o:connecttype="rect"/>
        </v:shapetype>
        <v:shape id="zzmpTrailer_2832_1B" o:spid="_x0000_s1026" type="#_x0000_t202" style="position:absolute;margin-left:0;margin-top:-9.95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4762A2B2" w14:textId="5DB89ED1" w:rsidR="00C652C5" w:rsidRDefault="00000000">
                <w:pPr>
                  <w:pStyle w:val="MacPacTrailer"/>
                </w:pPr>
                <w:fldSimple w:instr=" DOCPROPERTY  docId ">
                  <w:r w:rsidR="000748CC">
                    <w:t>EUROPE-LEGAL-265586262</w:t>
                  </w:r>
                </w:fldSimple>
                <w:r w:rsidR="00C652C5">
                  <w:fldChar w:fldCharType="begin"/>
                </w:r>
                <w:r w:rsidR="00C652C5">
                  <w:instrText xml:space="preserve"> IF </w:instrText>
                </w:r>
                <w:fldSimple w:instr=" DOCPROPERTY  docIncludeVersion ">
                  <w:r w:rsidR="000748CC">
                    <w:instrText>true</w:instrText>
                  </w:r>
                </w:fldSimple>
                <w:r w:rsidR="00C652C5">
                  <w:instrText xml:space="preserve"> = true "/</w:instrText>
                </w:r>
                <w:fldSimple w:instr=" DOCPROPERTY  docVersion ">
                  <w:r w:rsidR="000748CC">
                    <w:instrText>3</w:instrText>
                  </w:r>
                </w:fldSimple>
                <w:r w:rsidR="00C652C5">
                  <w:instrText>"</w:instrText>
                </w:r>
                <w:r w:rsidR="00C652C5">
                  <w:fldChar w:fldCharType="separate"/>
                </w:r>
                <w:r w:rsidR="000748CC">
                  <w:rPr>
                    <w:noProof/>
                  </w:rPr>
                  <w:t>/3</w:t>
                </w:r>
                <w:r w:rsidR="000748CC" w:rsidDel="000748CC">
                  <w:rPr>
                    <w:noProof/>
                  </w:rPr>
                  <w:t>1</w:t>
                </w:r>
                <w:r w:rsidR="00C652C5">
                  <w:fldChar w:fldCharType="end"/>
                </w:r>
                <w:r w:rsidR="00C652C5">
                  <w:t xml:space="preserve">   </w:t>
                </w:r>
                <w:r w:rsidR="00C652C5">
                  <w:fldChar w:fldCharType="begin"/>
                </w:r>
                <w:r w:rsidR="00C652C5">
                  <w:instrText xml:space="preserve"> IF </w:instrText>
                </w:r>
                <w:fldSimple w:instr=" DOCPROPERTY  docIncludeCliMat ">
                  <w:r w:rsidR="000748CC">
                    <w:instrText>true</w:instrText>
                  </w:r>
                </w:fldSimple>
                <w:r w:rsidR="00C652C5">
                  <w:instrText xml:space="preserve"> = true </w:instrText>
                </w:r>
                <w:fldSimple w:instr=" DOCPROPERTY  docCliMat ">
                  <w:r w:rsidR="000748CC">
                    <w:instrText>109844-0233</w:instrText>
                  </w:r>
                </w:fldSimple>
                <w:r w:rsidR="00C652C5">
                  <w:instrText xml:space="preserve">  </w:instrText>
                </w:r>
                <w:r w:rsidR="00C652C5">
                  <w:fldChar w:fldCharType="separate"/>
                </w:r>
                <w:r w:rsidR="000748CC">
                  <w:rPr>
                    <w:noProof/>
                  </w:rPr>
                  <w:t>109844-0233</w:t>
                </w:r>
                <w:r w:rsidR="00C652C5">
                  <w:fldChar w:fldCharType="end"/>
                </w:r>
              </w:p>
              <w:p w14:paraId="2E086274" w14:textId="02C76E15" w:rsidR="00C652C5" w:rsidRDefault="00C652C5">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8A6A" w14:textId="77777777" w:rsidR="00AD5774" w:rsidRDefault="00AD5774">
      <w:pPr>
        <w:spacing w:after="0" w:line="240" w:lineRule="auto"/>
      </w:pPr>
      <w:r>
        <w:separator/>
      </w:r>
    </w:p>
  </w:footnote>
  <w:footnote w:type="continuationSeparator" w:id="0">
    <w:p w14:paraId="7E071BD2" w14:textId="77777777" w:rsidR="00AD5774" w:rsidRDefault="00AD5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95D5" w14:textId="77777777" w:rsidR="0069562B" w:rsidRDefault="00695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C938" w14:textId="77777777" w:rsidR="00987E35" w:rsidRDefault="00987E35">
    <w:pPr>
      <w:pBdr>
        <w:top w:val="nil"/>
        <w:left w:val="nil"/>
        <w:bottom w:val="nil"/>
        <w:right w:val="nil"/>
        <w:between w:val="nil"/>
      </w:pBdr>
      <w:tabs>
        <w:tab w:val="center" w:pos="4536"/>
        <w:tab w:val="right" w:pos="9072"/>
      </w:tabs>
      <w:spacing w:after="0" w:line="240" w:lineRule="auto"/>
      <w:jc w:val="right"/>
      <w:rPr>
        <w:rFonts w:ascii="Helvetica Neue" w:eastAsia="Helvetica Neue" w:hAnsi="Helvetica Neue" w:cs="Helvetica Neue"/>
        <w:color w:val="000000"/>
      </w:rPr>
    </w:pPr>
  </w:p>
  <w:p w14:paraId="10424328" w14:textId="77777777" w:rsidR="00987E35" w:rsidRDefault="002013F7">
    <w:pPr>
      <w:pBdr>
        <w:top w:val="nil"/>
        <w:left w:val="nil"/>
        <w:bottom w:val="nil"/>
        <w:right w:val="nil"/>
        <w:between w:val="nil"/>
      </w:pBdr>
      <w:tabs>
        <w:tab w:val="center" w:pos="4536"/>
        <w:tab w:val="right" w:pos="9072"/>
      </w:tabs>
      <w:spacing w:after="0" w:line="240" w:lineRule="auto"/>
      <w:jc w:val="right"/>
      <w:rPr>
        <w:color w:val="000000"/>
      </w:rPr>
    </w:pPr>
    <w:r>
      <w:rPr>
        <w:rFonts w:ascii="Helvetica Neue" w:eastAsia="Helvetica Neue" w:hAnsi="Helvetica Neue" w:cs="Helvetica Neue"/>
        <w:color w:val="000000"/>
      </w:rPr>
      <w:t xml:space="preserve">Page </w:t>
    </w:r>
    <w:r>
      <w:rPr>
        <w:rFonts w:ascii="Helvetica Neue" w:eastAsia="Helvetica Neue" w:hAnsi="Helvetica Neue" w:cs="Helvetica Neue"/>
        <w:b/>
        <w:color w:val="000000"/>
        <w:sz w:val="24"/>
        <w:szCs w:val="24"/>
      </w:rPr>
      <w:fldChar w:fldCharType="begin"/>
    </w:r>
    <w:r>
      <w:rPr>
        <w:rFonts w:ascii="Helvetica Neue" w:eastAsia="Helvetica Neue" w:hAnsi="Helvetica Neue" w:cs="Helvetica Neue"/>
        <w:b/>
        <w:color w:val="000000"/>
        <w:sz w:val="24"/>
        <w:szCs w:val="24"/>
      </w:rPr>
      <w:instrText>PAGE</w:instrText>
    </w:r>
    <w:r>
      <w:rPr>
        <w:rFonts w:ascii="Helvetica Neue" w:eastAsia="Helvetica Neue" w:hAnsi="Helvetica Neue" w:cs="Helvetica Neue"/>
        <w:b/>
        <w:color w:val="000000"/>
        <w:sz w:val="24"/>
        <w:szCs w:val="24"/>
      </w:rPr>
      <w:fldChar w:fldCharType="separate"/>
    </w:r>
    <w:r w:rsidR="00A67582">
      <w:rPr>
        <w:rFonts w:ascii="Helvetica Neue" w:eastAsia="Helvetica Neue" w:hAnsi="Helvetica Neue" w:cs="Helvetica Neue"/>
        <w:b/>
        <w:noProof/>
        <w:color w:val="000000"/>
        <w:sz w:val="24"/>
        <w:szCs w:val="24"/>
      </w:rPr>
      <w:t>1</w:t>
    </w:r>
    <w:r>
      <w:rPr>
        <w:rFonts w:ascii="Helvetica Neue" w:eastAsia="Helvetica Neue" w:hAnsi="Helvetica Neue" w:cs="Helvetica Neue"/>
        <w:b/>
        <w:color w:val="000000"/>
        <w:sz w:val="24"/>
        <w:szCs w:val="24"/>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b/>
        <w:color w:val="000000"/>
        <w:sz w:val="24"/>
        <w:szCs w:val="24"/>
      </w:rPr>
      <w:fldChar w:fldCharType="begin"/>
    </w:r>
    <w:r>
      <w:rPr>
        <w:rFonts w:ascii="Helvetica Neue" w:eastAsia="Helvetica Neue" w:hAnsi="Helvetica Neue" w:cs="Helvetica Neue"/>
        <w:b/>
        <w:color w:val="000000"/>
        <w:sz w:val="24"/>
        <w:szCs w:val="24"/>
      </w:rPr>
      <w:instrText>NUMPAGES</w:instrText>
    </w:r>
    <w:r>
      <w:rPr>
        <w:rFonts w:ascii="Helvetica Neue" w:eastAsia="Helvetica Neue" w:hAnsi="Helvetica Neue" w:cs="Helvetica Neue"/>
        <w:b/>
        <w:color w:val="000000"/>
        <w:sz w:val="24"/>
        <w:szCs w:val="24"/>
      </w:rPr>
      <w:fldChar w:fldCharType="separate"/>
    </w:r>
    <w:r w:rsidR="00A67582">
      <w:rPr>
        <w:rFonts w:ascii="Helvetica Neue" w:eastAsia="Helvetica Neue" w:hAnsi="Helvetica Neue" w:cs="Helvetica Neue"/>
        <w:b/>
        <w:noProof/>
        <w:color w:val="000000"/>
        <w:sz w:val="24"/>
        <w:szCs w:val="24"/>
      </w:rPr>
      <w:t>2</w:t>
    </w:r>
    <w:r>
      <w:rPr>
        <w:rFonts w:ascii="Helvetica Neue" w:eastAsia="Helvetica Neue" w:hAnsi="Helvetica Neue" w:cs="Helvetica Neue"/>
        <w:b/>
        <w:color w:val="000000"/>
        <w:sz w:val="24"/>
        <w:szCs w:val="24"/>
      </w:rPr>
      <w:fldChar w:fldCharType="end"/>
    </w:r>
  </w:p>
  <w:p w14:paraId="591706E8" w14:textId="77777777" w:rsidR="00987E35" w:rsidRDefault="00987E35">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12E1" w14:textId="77777777" w:rsidR="0069562B" w:rsidRDefault="0069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289"/>
    <w:multiLevelType w:val="multilevel"/>
    <w:tmpl w:val="9FFC1DF4"/>
    <w:lvl w:ilvl="0">
      <w:start w:val="1"/>
      <w:numFmt w:val="decimal"/>
      <w:lvlText w:val="ARTICLE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F233E1"/>
    <w:multiLevelType w:val="multilevel"/>
    <w:tmpl w:val="08285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F4300B"/>
    <w:multiLevelType w:val="multilevel"/>
    <w:tmpl w:val="A440C9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A03946"/>
    <w:multiLevelType w:val="multilevel"/>
    <w:tmpl w:val="CD48BC7A"/>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FD689F"/>
    <w:multiLevelType w:val="multilevel"/>
    <w:tmpl w:val="C240A2A6"/>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7141F2"/>
    <w:multiLevelType w:val="hybridMultilevel"/>
    <w:tmpl w:val="4E1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465FA"/>
    <w:multiLevelType w:val="multilevel"/>
    <w:tmpl w:val="04300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1298098">
    <w:abstractNumId w:val="0"/>
  </w:num>
  <w:num w:numId="2" w16cid:durableId="1362315651">
    <w:abstractNumId w:val="6"/>
  </w:num>
  <w:num w:numId="3" w16cid:durableId="1132670520">
    <w:abstractNumId w:val="1"/>
  </w:num>
  <w:num w:numId="4" w16cid:durableId="716079001">
    <w:abstractNumId w:val="3"/>
  </w:num>
  <w:num w:numId="5" w16cid:durableId="1424060990">
    <w:abstractNumId w:val="4"/>
  </w:num>
  <w:num w:numId="6" w16cid:durableId="215553353">
    <w:abstractNumId w:val="2"/>
  </w:num>
  <w:num w:numId="7" w16cid:durableId="1126460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EUROPE-LEGAL||1~265586262||2~3||3~ALA Alumni Network Privacy Policy (Draft 22 Dec 2022)||5~CLCHAN||6~DASPENCER||8~DOC||10~22/12/2022 19:24:48||11~22/12/2022 11:28:36||13~79905||14~False||17~private||18~DASPENCER||19~DASPENCER||21~True||22~True||24~Sent by Desmier, Emily &lt;EDesmier@ts.adventInternational.com&gt; on 22/12/2022 01:28:56||25~109844||26~0233||60~Advent International Corporation||61~Data protection advice||74~Chan, Claudia||75~Spencer, Danny||76~WORD 2007||77~Document||80~Spencer, Danny||82~docx||85~22/12/2022 19:24:48||99~01/01/0001 05:00:00||102~False||106~C:\Users\daspencer\AppData\Roaming\iManage\Work\Recent\Data protection advice _109844_0233_ - London\ALA Alumni Network Privacy Policy (Draft 22 Dec 2022)(265586262.3).docx||107~01/01/0001 05:00:00||109~22/12/2022 20:29:56||112~01/01/0001 00:00:00||113~22/12/2022 11:28:36||114~22/12/2022 19:24:48||117~True||118~False||124~False||"/>
    <w:docVar w:name="ForteTempFile" w:val="C:\Users\a-cretford\AppData\Local\Temp\9\3da74179-3a33-42f6-aff9-f766e26957b2.docx"/>
    <w:docVar w:name="zzmp10LastTrailerInserted" w:val="^`~#mp!@⌓3U#J┙┬:6&lt;}śmI⌓Ç8⌙JçXp×⌍_9ª{0âŧUY!«¿⌙q¦⌚2ÝþMB“@nö․‭-\⌒‡Kãƀ 9gQˣg‸ ⌚KÏq°@èñE¿uí«}ØWv“åXðÜN⌌ùÒ5\ZÒ&lt;2cŚó&gt;?C]a×%¬½ƆS‧ß․&amp;Ò‭S⌉ˣG․\vƗT⌜{pæb⌠Y·¸®’û‣T8Ñ”⌍Bû¬řÍ}¶Êï⌃⌞ÓŚ℧V©LqKËQì⌈¿řA,::[QR011"/>
    <w:docVar w:name="zzmp10LastTrailerInserted_2832" w:val="^`~#mp!@⌓3U#J┙┬:6&lt;}śmI⌓Ç8⌙JçXp×⌍_9ª{0âŧUY!«¿⌙q¦⌚2ÝþMB“@nö․‭-\⌒‡Kãƀ 9gQˣg‸ ⌚KÏq°@èñE¿uí«}ØWv“åXðÜN⌌ùÒ5\ZÒ&lt;2cŚó&gt;?C]a×%¬½ƆS‧ß․&amp;Ò‭S⌉ˣG․\vƗT⌜{pæb⌠Y·¸®’û‣T8Ñ”⌍Bû¬řÍ}¶Êï⌃⌞ÓŚ℧V©LqKËQì⌈¿řA,::[QR011"/>
    <w:docVar w:name="zzmp10mSEGsValidated" w:val="1"/>
    <w:docVar w:name="zzmpCompatibilityMode" w:val="15"/>
    <w:docVar w:name="zzmpLegacyTrailerRemoved" w:val="True"/>
  </w:docVars>
  <w:rsids>
    <w:rsidRoot w:val="00987E35"/>
    <w:rsid w:val="00030EA4"/>
    <w:rsid w:val="000522CC"/>
    <w:rsid w:val="00074229"/>
    <w:rsid w:val="000748CC"/>
    <w:rsid w:val="000B0262"/>
    <w:rsid w:val="00143A52"/>
    <w:rsid w:val="00153101"/>
    <w:rsid w:val="001C7ADB"/>
    <w:rsid w:val="002013F7"/>
    <w:rsid w:val="003A278E"/>
    <w:rsid w:val="004122CE"/>
    <w:rsid w:val="00421819"/>
    <w:rsid w:val="004339E2"/>
    <w:rsid w:val="004B68DD"/>
    <w:rsid w:val="004D16E6"/>
    <w:rsid w:val="004D6626"/>
    <w:rsid w:val="00505122"/>
    <w:rsid w:val="00560B56"/>
    <w:rsid w:val="006064A4"/>
    <w:rsid w:val="0069562B"/>
    <w:rsid w:val="007809FD"/>
    <w:rsid w:val="007D1DD8"/>
    <w:rsid w:val="008C0005"/>
    <w:rsid w:val="009169B8"/>
    <w:rsid w:val="009206C8"/>
    <w:rsid w:val="009373E9"/>
    <w:rsid w:val="00987E35"/>
    <w:rsid w:val="009B3274"/>
    <w:rsid w:val="009C2849"/>
    <w:rsid w:val="009F7329"/>
    <w:rsid w:val="00A27E1E"/>
    <w:rsid w:val="00A67582"/>
    <w:rsid w:val="00A827B7"/>
    <w:rsid w:val="00AD5774"/>
    <w:rsid w:val="00B0217D"/>
    <w:rsid w:val="00B12052"/>
    <w:rsid w:val="00B44155"/>
    <w:rsid w:val="00B64761"/>
    <w:rsid w:val="00B64F7F"/>
    <w:rsid w:val="00BA2C20"/>
    <w:rsid w:val="00C652C5"/>
    <w:rsid w:val="00EA182F"/>
    <w:rsid w:val="00ED23B7"/>
    <w:rsid w:val="00EF3D62"/>
    <w:rsid w:val="00F371B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E900"/>
  <w15:docId w15:val="{485F55DC-CDB7-4654-ACA8-EE26BD28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C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ListParagraph">
    <w:name w:val="List Paragraph"/>
    <w:basedOn w:val="Normal"/>
    <w:uiPriority w:val="34"/>
    <w:qFormat/>
    <w:rsid w:val="00350CCB"/>
    <w:pPr>
      <w:ind w:left="720"/>
      <w:contextualSpacing/>
    </w:pPr>
  </w:style>
  <w:style w:type="character" w:styleId="CommentReference">
    <w:name w:val="annotation reference"/>
    <w:basedOn w:val="DefaultParagraphFont"/>
    <w:uiPriority w:val="99"/>
    <w:semiHidden/>
    <w:unhideWhenUsed/>
    <w:qFormat/>
    <w:rsid w:val="00350CCB"/>
    <w:rPr>
      <w:sz w:val="16"/>
      <w:szCs w:val="16"/>
    </w:rPr>
  </w:style>
  <w:style w:type="paragraph" w:styleId="CommentText">
    <w:name w:val="annotation text"/>
    <w:basedOn w:val="Normal"/>
    <w:link w:val="CommentTextChar"/>
    <w:uiPriority w:val="99"/>
    <w:unhideWhenUsed/>
    <w:qFormat/>
    <w:rsid w:val="00350CCB"/>
    <w:pPr>
      <w:spacing w:line="240" w:lineRule="auto"/>
    </w:pPr>
    <w:rPr>
      <w:sz w:val="20"/>
      <w:szCs w:val="20"/>
    </w:rPr>
  </w:style>
  <w:style w:type="character" w:customStyle="1" w:styleId="CommentTextChar">
    <w:name w:val="Comment Text Char"/>
    <w:basedOn w:val="DefaultParagraphFont"/>
    <w:link w:val="CommentText"/>
    <w:uiPriority w:val="99"/>
    <w:qFormat/>
    <w:rsid w:val="00350CCB"/>
    <w:rPr>
      <w:sz w:val="20"/>
      <w:szCs w:val="20"/>
      <w:lang w:val="fr-FR"/>
    </w:rPr>
  </w:style>
  <w:style w:type="character" w:styleId="Hyperlink">
    <w:name w:val="Hyperlink"/>
    <w:basedOn w:val="DefaultParagraphFont"/>
    <w:uiPriority w:val="99"/>
    <w:unhideWhenUsed/>
    <w:rsid w:val="00350CCB"/>
    <w:rPr>
      <w:color w:val="0563C1" w:themeColor="hyperlink"/>
      <w:u w:val="single"/>
    </w:rPr>
  </w:style>
  <w:style w:type="paragraph" w:styleId="NormalWeb">
    <w:name w:val="Normal (Web)"/>
    <w:basedOn w:val="Normal"/>
    <w:uiPriority w:val="99"/>
    <w:unhideWhenUsed/>
    <w:rsid w:val="00350C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C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0CCB"/>
    <w:rPr>
      <w:lang w:val="fr-FR"/>
    </w:rPr>
  </w:style>
  <w:style w:type="paragraph" w:styleId="BalloonText">
    <w:name w:val="Balloon Text"/>
    <w:basedOn w:val="Normal"/>
    <w:link w:val="BalloonTextChar"/>
    <w:uiPriority w:val="99"/>
    <w:semiHidden/>
    <w:unhideWhenUsed/>
    <w:rsid w:val="00350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CB"/>
    <w:rPr>
      <w:rFonts w:ascii="Segoe UI" w:hAnsi="Segoe UI" w:cs="Segoe UI"/>
      <w:sz w:val="18"/>
      <w:szCs w:val="18"/>
      <w:lang w:val="fr-FR"/>
    </w:rPr>
  </w:style>
  <w:style w:type="paragraph" w:styleId="Footer">
    <w:name w:val="footer"/>
    <w:basedOn w:val="Normal"/>
    <w:link w:val="FooterChar"/>
    <w:uiPriority w:val="99"/>
    <w:unhideWhenUsed/>
    <w:rsid w:val="0035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CCB"/>
    <w:rPr>
      <w:lang w:val="fr-FR"/>
    </w:rPr>
  </w:style>
  <w:style w:type="paragraph" w:styleId="CommentSubject">
    <w:name w:val="annotation subject"/>
    <w:basedOn w:val="CommentText"/>
    <w:next w:val="CommentText"/>
    <w:link w:val="CommentSubjectChar"/>
    <w:uiPriority w:val="99"/>
    <w:semiHidden/>
    <w:unhideWhenUsed/>
    <w:rsid w:val="00C47D0F"/>
    <w:rPr>
      <w:b/>
      <w:bCs/>
    </w:rPr>
  </w:style>
  <w:style w:type="character" w:customStyle="1" w:styleId="CommentSubjectChar">
    <w:name w:val="Comment Subject Char"/>
    <w:basedOn w:val="CommentTextChar"/>
    <w:link w:val="CommentSubject"/>
    <w:uiPriority w:val="99"/>
    <w:semiHidden/>
    <w:rsid w:val="00C47D0F"/>
    <w:rPr>
      <w:b/>
      <w:bCs/>
      <w:sz w:val="20"/>
      <w:szCs w:val="20"/>
      <w:lang w:val="fr-FR"/>
    </w:rPr>
  </w:style>
  <w:style w:type="table" w:styleId="TableGrid">
    <w:name w:val="Table Grid"/>
    <w:basedOn w:val="TableNormal"/>
    <w:uiPriority w:val="39"/>
    <w:rsid w:val="0071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83DD7"/>
  </w:style>
  <w:style w:type="character" w:customStyle="1" w:styleId="Mentionnonrsolue1">
    <w:name w:val="Mention non résolue1"/>
    <w:basedOn w:val="DefaultParagraphFont"/>
    <w:uiPriority w:val="99"/>
    <w:semiHidden/>
    <w:unhideWhenUsed/>
    <w:rsid w:val="00034D17"/>
    <w:rPr>
      <w:color w:val="808080"/>
      <w:shd w:val="clear" w:color="auto" w:fill="E6E6E6"/>
    </w:rPr>
  </w:style>
  <w:style w:type="character" w:styleId="FollowedHyperlink">
    <w:name w:val="FollowedHyperlink"/>
    <w:basedOn w:val="DefaultParagraphFont"/>
    <w:uiPriority w:val="99"/>
    <w:semiHidden/>
    <w:unhideWhenUsed/>
    <w:rsid w:val="00194F71"/>
    <w:rPr>
      <w:color w:val="954F72" w:themeColor="followedHyperlink"/>
      <w:u w:val="single"/>
    </w:rPr>
  </w:style>
  <w:style w:type="character" w:customStyle="1" w:styleId="wysiwyg-color-black70">
    <w:name w:val="wysiwyg-color-black70"/>
    <w:basedOn w:val="DefaultParagraphFont"/>
    <w:rsid w:val="008D79A9"/>
  </w:style>
  <w:style w:type="character" w:styleId="Strong">
    <w:name w:val="Strong"/>
    <w:basedOn w:val="DefaultParagraphFont"/>
    <w:uiPriority w:val="22"/>
    <w:qFormat/>
    <w:rsid w:val="008D79A9"/>
    <w:rPr>
      <w:b/>
      <w:bCs/>
    </w:rPr>
  </w:style>
  <w:style w:type="paragraph" w:styleId="NoSpacing">
    <w:name w:val="No Spacing"/>
    <w:basedOn w:val="Normal"/>
    <w:link w:val="NoSpacingChar"/>
    <w:qFormat/>
    <w:rsid w:val="001E0900"/>
    <w:pPr>
      <w:pBdr>
        <w:top w:val="nil"/>
        <w:left w:val="nil"/>
        <w:bottom w:val="nil"/>
        <w:right w:val="nil"/>
        <w:between w:val="nil"/>
        <w:bar w:val="nil"/>
      </w:pBdr>
      <w:spacing w:after="0" w:line="276" w:lineRule="auto"/>
      <w:ind w:right="-5"/>
      <w:jc w:val="both"/>
    </w:pPr>
    <w:rPr>
      <w:rFonts w:ascii="Helvetica Neue" w:eastAsia="Arial Unicode MS" w:hAnsi="Helvetica Neue" w:cs="Arial Unicode MS"/>
      <w:color w:val="000000"/>
      <w:sz w:val="18"/>
      <w:szCs w:val="18"/>
      <w:bdr w:val="nil"/>
    </w:rPr>
  </w:style>
  <w:style w:type="character" w:customStyle="1" w:styleId="NoSpacingChar">
    <w:name w:val="No Spacing Char"/>
    <w:basedOn w:val="DefaultParagraphFont"/>
    <w:link w:val="NoSpacing"/>
    <w:rsid w:val="001E0900"/>
    <w:rPr>
      <w:rFonts w:ascii="Helvetica Neue" w:eastAsia="Arial Unicode MS" w:hAnsi="Helvetica Neue" w:cs="Arial Unicode MS"/>
      <w:color w:val="000000"/>
      <w:sz w:val="18"/>
      <w:szCs w:val="18"/>
      <w:bdr w:val="nil"/>
      <w:lang w:val="fr-FR"/>
    </w:rPr>
  </w:style>
  <w:style w:type="character" w:styleId="UnresolvedMention">
    <w:name w:val="Unresolved Mention"/>
    <w:basedOn w:val="DefaultParagraphFont"/>
    <w:uiPriority w:val="99"/>
    <w:rsid w:val="00E141F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customStyle="1" w:styleId="MacPacTrailer">
    <w:name w:val="MacPac Trailer"/>
    <w:rsid w:val="00C652C5"/>
    <w:pPr>
      <w:widowControl w:val="0"/>
      <w:spacing w:line="170" w:lineRule="exact"/>
    </w:pPr>
    <w:rPr>
      <w:sz w:val="14"/>
    </w:rPr>
  </w:style>
  <w:style w:type="character" w:styleId="PlaceholderText">
    <w:name w:val="Placeholder Text"/>
    <w:basedOn w:val="DefaultParagraphFont"/>
    <w:uiPriority w:val="99"/>
    <w:semiHidden/>
    <w:rsid w:val="00C652C5"/>
    <w:rPr>
      <w:color w:val="808080"/>
    </w:rPr>
  </w:style>
  <w:style w:type="paragraph" w:styleId="Revision">
    <w:name w:val="Revision"/>
    <w:hidden/>
    <w:uiPriority w:val="99"/>
    <w:semiHidden/>
    <w:rsid w:val="000B0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9454">
      <w:bodyDiv w:val="1"/>
      <w:marLeft w:val="0"/>
      <w:marRight w:val="0"/>
      <w:marTop w:val="0"/>
      <w:marBottom w:val="0"/>
      <w:divBdr>
        <w:top w:val="none" w:sz="0" w:space="0" w:color="auto"/>
        <w:left w:val="none" w:sz="0" w:space="0" w:color="auto"/>
        <w:bottom w:val="none" w:sz="0" w:space="0" w:color="auto"/>
        <w:right w:val="none" w:sz="0" w:space="0" w:color="auto"/>
      </w:divBdr>
    </w:div>
    <w:div w:id="151626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ws.amazon.com/compliance/gdpr-center/"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europa.eu/justice/article-29/structure/data-protection-authorities/index_e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request@adventinternationa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ivacyrequest@adventinternationa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alaalumni.co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 E U R O P E - L E G A L ! 2 6 5 5 8 6 2 6 2 . 3 < / d o c u m e n t i d >  
     < s e n d e r i d > D A S P E N C E R < / s e n d e r i d >  
     < s e n d e r e m a i l > D A N I E L . S P E N C E R @ F R E S H F I E L D S . C O M < / s e n d e r e m a i l >  
     < l a s t m o d i f i e d > 2 0 2 2 - 1 2 - 2 2 T 1 6 : 2 2 : 0 0 . 0 0 0 0 0 0 0 - 0 5 : 0 0 < / l a s t m o d i f i e d >  
     < d a t a b a s e > E U R O P E - L E G A L < / 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644UrLU1DC9VxTsOClzB68CGYQ==">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</go:docsCustomData>
</go:gDocsCustomXmlDataStorage>
</file>

<file path=customXml/itemProps1.xml><?xml version="1.0" encoding="utf-8"?>
<ds:datastoreItem xmlns:ds="http://schemas.openxmlformats.org/officeDocument/2006/customXml" ds:itemID="{6E63DEB7-89BA-44C1-9688-78E6286B6CD8}">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 Langeron</dc:creator>
  <cp:lastModifiedBy>Desmier, Emily</cp:lastModifiedBy>
  <cp:revision>2</cp:revision>
  <dcterms:created xsi:type="dcterms:W3CDTF">2023-01-03T14:20:00Z</dcterms:created>
  <dcterms:modified xsi:type="dcterms:W3CDTF">2023-01-03T14:20:00Z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EUROPE-LEGAL-265586262</vt:lpwstr>
  </property>
  <property fmtid="{D5CDD505-2E9C-101B-9397-08002B2CF9AE}" pid="3" name="docVersion">
    <vt:lpwstr>3</vt:lpwstr>
  </property>
  <property fmtid="{D5CDD505-2E9C-101B-9397-08002B2CF9AE}" pid="4" name="docCliMat">
    <vt:lpwstr>109844-0233</vt:lpwstr>
  </property>
  <property fmtid="{D5CDD505-2E9C-101B-9397-08002B2CF9AE}" pid="5" name="docIncludeVersion">
    <vt:lpwstr>true</vt:lpwstr>
  </property>
  <property fmtid="{D5CDD505-2E9C-101B-9397-08002B2CF9AE}" pid="6" name="docIncludeCliMat">
    <vt:lpwstr>true</vt:lpwstr>
  </property>
</Properties>
</file>